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C7" w:rsidRPr="00333DC7" w:rsidRDefault="004444C7" w:rsidP="004444C7">
      <w:pPr>
        <w:rPr>
          <w:rFonts w:ascii="ＭＳ 明朝" w:hAnsi="ＭＳ 明朝"/>
        </w:rPr>
      </w:pPr>
      <w:r w:rsidRPr="00333DC7">
        <w:rPr>
          <w:rFonts w:ascii="ＭＳ 明朝" w:hAnsi="ＭＳ 明朝" w:hint="eastAsia"/>
        </w:rPr>
        <w:t>様式第３</w:t>
      </w:r>
      <w:r w:rsidR="007857BC" w:rsidRPr="00333DC7">
        <w:rPr>
          <w:rFonts w:ascii="ＭＳ 明朝" w:hAnsi="ＭＳ 明朝" w:hint="eastAsia"/>
        </w:rPr>
        <w:t>号</w:t>
      </w:r>
      <w:r w:rsidRPr="00333DC7">
        <w:rPr>
          <w:rFonts w:ascii="ＭＳ 明朝" w:hAnsi="ＭＳ 明朝" w:hint="eastAsia"/>
        </w:rPr>
        <w:t>（第４条関係）</w:t>
      </w:r>
    </w:p>
    <w:p w:rsidR="0056151A" w:rsidRPr="00333DC7" w:rsidRDefault="0056151A" w:rsidP="004444C7">
      <w:pPr>
        <w:rPr>
          <w:rFonts w:ascii="ＭＳ 明朝" w:hAnsi="ＭＳ 明朝"/>
        </w:rPr>
      </w:pPr>
    </w:p>
    <w:p w:rsidR="0056151A" w:rsidRPr="00333DC7" w:rsidRDefault="00535EE8" w:rsidP="0056151A">
      <w:pPr>
        <w:jc w:val="center"/>
        <w:rPr>
          <w:rFonts w:ascii="ＭＳ 明朝" w:hAnsi="ＭＳ 明朝"/>
        </w:rPr>
      </w:pPr>
      <w:r w:rsidRPr="00333DC7">
        <w:rPr>
          <w:rFonts w:ascii="ＭＳ 明朝" w:hAnsi="ＭＳ 明朝" w:hint="eastAsia"/>
        </w:rPr>
        <w:t>行政財産</w:t>
      </w:r>
      <w:r w:rsidR="004444C7" w:rsidRPr="00333DC7">
        <w:rPr>
          <w:rFonts w:ascii="ＭＳ 明朝" w:hAnsi="ＭＳ 明朝" w:hint="eastAsia"/>
        </w:rPr>
        <w:t>建物有償貸付契約書</w:t>
      </w:r>
    </w:p>
    <w:p w:rsidR="0056151A" w:rsidRPr="00333DC7" w:rsidRDefault="0056151A" w:rsidP="004444C7">
      <w:pPr>
        <w:rPr>
          <w:rFonts w:ascii="ＭＳ 明朝" w:hAnsi="ＭＳ 明朝"/>
        </w:rPr>
      </w:pPr>
    </w:p>
    <w:p w:rsidR="004444C7" w:rsidRPr="00333DC7" w:rsidRDefault="004444C7" w:rsidP="0056151A">
      <w:pPr>
        <w:ind w:firstLineChars="100" w:firstLine="259"/>
        <w:rPr>
          <w:rFonts w:ascii="ＭＳ 明朝" w:hAnsi="ＭＳ 明朝"/>
        </w:rPr>
      </w:pPr>
      <w:r w:rsidRPr="00333DC7">
        <w:rPr>
          <w:rFonts w:ascii="ＭＳ 明朝" w:hAnsi="ＭＳ 明朝" w:hint="eastAsia"/>
        </w:rPr>
        <w:t>貸付人</w:t>
      </w:r>
      <w:r w:rsidR="00B22B5D" w:rsidRPr="00333DC7">
        <w:rPr>
          <w:rFonts w:ascii="ＭＳ 明朝" w:hAnsi="ＭＳ 明朝" w:hint="eastAsia"/>
        </w:rPr>
        <w:t>阿久比町</w:t>
      </w:r>
      <w:r w:rsidRPr="00333DC7">
        <w:rPr>
          <w:rFonts w:ascii="ＭＳ 明朝" w:hAnsi="ＭＳ 明朝"/>
        </w:rPr>
        <w:t>(</w:t>
      </w:r>
      <w:r w:rsidRPr="00333DC7">
        <w:rPr>
          <w:rFonts w:ascii="ＭＳ 明朝" w:hAnsi="ＭＳ 明朝" w:hint="eastAsia"/>
        </w:rPr>
        <w:t>以下｢甲｣という。）と借受人</w:t>
      </w:r>
      <w:r w:rsidR="0056151A" w:rsidRPr="00333DC7">
        <w:rPr>
          <w:rFonts w:ascii="ＭＳ 明朝" w:hAnsi="ＭＳ 明朝" w:hint="eastAsia"/>
        </w:rPr>
        <w:t xml:space="preserve">　　　　　　　　　（</w:t>
      </w:r>
      <w:r w:rsidRPr="00333DC7">
        <w:rPr>
          <w:rFonts w:ascii="ＭＳ 明朝" w:hAnsi="ＭＳ 明朝" w:hint="eastAsia"/>
        </w:rPr>
        <w:t>以下「乙」という。）とは、次の条項により</w:t>
      </w:r>
      <w:r w:rsidR="00535EE8" w:rsidRPr="00333DC7">
        <w:rPr>
          <w:rFonts w:ascii="ＭＳ 明朝" w:hAnsi="ＭＳ 明朝" w:hint="eastAsia"/>
        </w:rPr>
        <w:t>行政財産</w:t>
      </w:r>
      <w:r w:rsidRPr="00333DC7">
        <w:rPr>
          <w:rFonts w:ascii="ＭＳ 明朝" w:hAnsi="ＭＳ 明朝" w:hint="eastAsia"/>
        </w:rPr>
        <w:t>について借地借家法（平成３年法律第</w:t>
      </w:r>
      <w:r w:rsidR="0056151A" w:rsidRPr="00333DC7">
        <w:rPr>
          <w:rFonts w:ascii="ＭＳ 明朝" w:hAnsi="ＭＳ 明朝" w:hint="eastAsia"/>
        </w:rPr>
        <w:t>９０</w:t>
      </w:r>
      <w:r w:rsidRPr="00333DC7">
        <w:rPr>
          <w:rFonts w:ascii="ＭＳ 明朝" w:hAnsi="ＭＳ 明朝" w:hint="eastAsia"/>
        </w:rPr>
        <w:t>号。以下「法」という。）第</w:t>
      </w:r>
      <w:r w:rsidR="0056151A" w:rsidRPr="00333DC7">
        <w:rPr>
          <w:rFonts w:ascii="ＭＳ 明朝" w:hAnsi="ＭＳ 明朝" w:hint="eastAsia"/>
        </w:rPr>
        <w:t>３８</w:t>
      </w:r>
      <w:r w:rsidRPr="00333DC7">
        <w:rPr>
          <w:rFonts w:ascii="ＭＳ 明朝" w:hAnsi="ＭＳ 明朝" w:hint="eastAsia"/>
        </w:rPr>
        <w:t>条の規定に基づく定期建物賃借権の設定を目的とした有償貸付契約を締結する。</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（信義誠実の義務）</w:t>
      </w:r>
    </w:p>
    <w:p w:rsidR="004444C7" w:rsidRPr="00333DC7" w:rsidRDefault="004444C7" w:rsidP="0056151A">
      <w:pPr>
        <w:ind w:left="259" w:hangingChars="100" w:hanging="259"/>
        <w:rPr>
          <w:rFonts w:ascii="ＭＳ 明朝" w:hAnsi="ＭＳ 明朝"/>
        </w:rPr>
      </w:pPr>
      <w:r w:rsidRPr="00333DC7">
        <w:rPr>
          <w:rFonts w:ascii="ＭＳ 明朝" w:hAnsi="ＭＳ 明朝" w:hint="eastAsia"/>
        </w:rPr>
        <w:t>第１条</w:t>
      </w:r>
      <w:r w:rsidR="0056151A" w:rsidRPr="00333DC7">
        <w:rPr>
          <w:rFonts w:ascii="ＭＳ 明朝" w:hAnsi="ＭＳ 明朝" w:hint="eastAsia"/>
        </w:rPr>
        <w:t xml:space="preserve">　</w:t>
      </w:r>
      <w:r w:rsidRPr="00333DC7">
        <w:rPr>
          <w:rFonts w:ascii="ＭＳ 明朝" w:hAnsi="ＭＳ 明朝" w:hint="eastAsia"/>
        </w:rPr>
        <w:t>甲、乙両者は、信義を重んじ、誠実にこの契約を履行しなければならない。</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（貸付物件）</w:t>
      </w:r>
    </w:p>
    <w:p w:rsidR="004444C7" w:rsidRPr="00333DC7" w:rsidRDefault="004444C7" w:rsidP="004444C7">
      <w:pPr>
        <w:rPr>
          <w:rFonts w:ascii="ＭＳ 明朝" w:hAnsi="ＭＳ 明朝"/>
        </w:rPr>
      </w:pPr>
      <w:r w:rsidRPr="00333DC7">
        <w:rPr>
          <w:rFonts w:ascii="ＭＳ 明朝" w:hAnsi="ＭＳ 明朝" w:hint="eastAsia"/>
        </w:rPr>
        <w:t>第２条</w:t>
      </w:r>
      <w:r w:rsidR="0056151A" w:rsidRPr="00333DC7">
        <w:rPr>
          <w:rFonts w:ascii="ＭＳ 明朝" w:hAnsi="ＭＳ 明朝" w:hint="eastAsia"/>
        </w:rPr>
        <w:t xml:space="preserve">　</w:t>
      </w:r>
      <w:r w:rsidRPr="00333DC7">
        <w:rPr>
          <w:rFonts w:ascii="ＭＳ 明朝" w:hAnsi="ＭＳ 明朝" w:hint="eastAsia"/>
        </w:rPr>
        <w:t>貸付物件は、次のとおりとする。</w:t>
      </w:r>
    </w:p>
    <w:tbl>
      <w:tblPr>
        <w:tblW w:w="8548"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2331"/>
        <w:gridCol w:w="3367"/>
        <w:gridCol w:w="992"/>
        <w:gridCol w:w="973"/>
      </w:tblGrid>
      <w:tr w:rsidR="0056151A" w:rsidRPr="00333DC7" w:rsidTr="003632B3">
        <w:tc>
          <w:tcPr>
            <w:tcW w:w="885" w:type="dxa"/>
            <w:vAlign w:val="center"/>
          </w:tcPr>
          <w:p w:rsidR="0056151A" w:rsidRPr="00333DC7" w:rsidRDefault="0056151A" w:rsidP="003632B3">
            <w:pPr>
              <w:jc w:val="center"/>
              <w:rPr>
                <w:rFonts w:ascii="ＭＳ 明朝" w:hAnsi="ＭＳ 明朝"/>
                <w:sz w:val="22"/>
                <w:szCs w:val="22"/>
              </w:rPr>
            </w:pPr>
            <w:r w:rsidRPr="00333DC7">
              <w:rPr>
                <w:rFonts w:ascii="ＭＳ 明朝" w:hAnsi="ＭＳ 明朝" w:hint="eastAsia"/>
                <w:sz w:val="22"/>
                <w:szCs w:val="22"/>
              </w:rPr>
              <w:t>物件</w:t>
            </w:r>
          </w:p>
          <w:p w:rsidR="0056151A" w:rsidRPr="00333DC7" w:rsidRDefault="0056151A" w:rsidP="003632B3">
            <w:pPr>
              <w:jc w:val="center"/>
              <w:rPr>
                <w:rFonts w:ascii="ＭＳ 明朝" w:hAnsi="ＭＳ 明朝"/>
                <w:sz w:val="22"/>
                <w:szCs w:val="22"/>
              </w:rPr>
            </w:pPr>
            <w:r w:rsidRPr="00333DC7">
              <w:rPr>
                <w:rFonts w:ascii="ＭＳ 明朝" w:hAnsi="ＭＳ 明朝" w:hint="eastAsia"/>
                <w:sz w:val="22"/>
                <w:szCs w:val="22"/>
              </w:rPr>
              <w:t>番号</w:t>
            </w:r>
          </w:p>
        </w:tc>
        <w:tc>
          <w:tcPr>
            <w:tcW w:w="2331" w:type="dxa"/>
            <w:vAlign w:val="center"/>
          </w:tcPr>
          <w:p w:rsidR="0056151A" w:rsidRPr="00333DC7" w:rsidRDefault="0056151A" w:rsidP="003632B3">
            <w:pPr>
              <w:jc w:val="center"/>
              <w:rPr>
                <w:rFonts w:ascii="ＭＳ 明朝" w:hAnsi="ＭＳ 明朝"/>
                <w:sz w:val="22"/>
                <w:szCs w:val="22"/>
              </w:rPr>
            </w:pPr>
            <w:r w:rsidRPr="00333DC7">
              <w:rPr>
                <w:rFonts w:ascii="ＭＳ 明朝" w:hAnsi="ＭＳ 明朝" w:hint="eastAsia"/>
                <w:sz w:val="22"/>
                <w:szCs w:val="22"/>
              </w:rPr>
              <w:t>財産名称</w:t>
            </w:r>
          </w:p>
        </w:tc>
        <w:tc>
          <w:tcPr>
            <w:tcW w:w="3367" w:type="dxa"/>
            <w:vAlign w:val="center"/>
          </w:tcPr>
          <w:p w:rsidR="0056151A" w:rsidRPr="00333DC7" w:rsidRDefault="0056151A" w:rsidP="003632B3">
            <w:pPr>
              <w:jc w:val="center"/>
              <w:rPr>
                <w:rFonts w:ascii="ＭＳ 明朝" w:hAnsi="ＭＳ 明朝"/>
                <w:sz w:val="22"/>
                <w:szCs w:val="22"/>
              </w:rPr>
            </w:pPr>
            <w:r w:rsidRPr="00333DC7">
              <w:rPr>
                <w:rFonts w:ascii="ＭＳ 明朝" w:hAnsi="ＭＳ 明朝" w:hint="eastAsia"/>
                <w:sz w:val="22"/>
                <w:szCs w:val="22"/>
              </w:rPr>
              <w:t>設置場所</w:t>
            </w:r>
          </w:p>
        </w:tc>
        <w:tc>
          <w:tcPr>
            <w:tcW w:w="992" w:type="dxa"/>
            <w:vAlign w:val="center"/>
          </w:tcPr>
          <w:p w:rsidR="0056151A" w:rsidRPr="00333DC7" w:rsidRDefault="0056151A" w:rsidP="003632B3">
            <w:pPr>
              <w:jc w:val="center"/>
              <w:rPr>
                <w:rFonts w:ascii="ＭＳ 明朝" w:hAnsi="ＭＳ 明朝"/>
                <w:sz w:val="22"/>
                <w:szCs w:val="22"/>
              </w:rPr>
            </w:pPr>
            <w:r w:rsidRPr="00333DC7">
              <w:rPr>
                <w:rFonts w:ascii="ＭＳ 明朝" w:hAnsi="ＭＳ 明朝" w:hint="eastAsia"/>
                <w:sz w:val="22"/>
                <w:szCs w:val="22"/>
              </w:rPr>
              <w:t>設置</w:t>
            </w:r>
          </w:p>
          <w:p w:rsidR="0056151A" w:rsidRPr="00333DC7" w:rsidRDefault="0056151A" w:rsidP="003632B3">
            <w:pPr>
              <w:jc w:val="center"/>
              <w:rPr>
                <w:rFonts w:ascii="ＭＳ 明朝" w:hAnsi="ＭＳ 明朝"/>
                <w:sz w:val="22"/>
                <w:szCs w:val="22"/>
              </w:rPr>
            </w:pPr>
            <w:r w:rsidRPr="00333DC7">
              <w:rPr>
                <w:rFonts w:ascii="ＭＳ 明朝" w:hAnsi="ＭＳ 明朝" w:hint="eastAsia"/>
                <w:sz w:val="22"/>
                <w:szCs w:val="22"/>
              </w:rPr>
              <w:t>台数</w:t>
            </w:r>
          </w:p>
        </w:tc>
        <w:tc>
          <w:tcPr>
            <w:tcW w:w="973" w:type="dxa"/>
            <w:vAlign w:val="center"/>
          </w:tcPr>
          <w:p w:rsidR="0056151A" w:rsidRPr="00333DC7" w:rsidRDefault="0056151A" w:rsidP="003632B3">
            <w:pPr>
              <w:jc w:val="center"/>
              <w:rPr>
                <w:rFonts w:ascii="ＭＳ 明朝" w:hAnsi="ＭＳ 明朝"/>
                <w:sz w:val="22"/>
                <w:szCs w:val="22"/>
              </w:rPr>
            </w:pPr>
            <w:r w:rsidRPr="00333DC7">
              <w:rPr>
                <w:rFonts w:ascii="ＭＳ 明朝" w:hAnsi="ＭＳ 明朝" w:hint="eastAsia"/>
                <w:sz w:val="22"/>
                <w:szCs w:val="22"/>
              </w:rPr>
              <w:t>貸付</w:t>
            </w:r>
          </w:p>
          <w:p w:rsidR="0056151A" w:rsidRPr="00333DC7" w:rsidRDefault="0056151A" w:rsidP="003632B3">
            <w:pPr>
              <w:jc w:val="center"/>
              <w:rPr>
                <w:rFonts w:ascii="ＭＳ 明朝" w:hAnsi="ＭＳ 明朝"/>
                <w:sz w:val="22"/>
                <w:szCs w:val="22"/>
              </w:rPr>
            </w:pPr>
            <w:r w:rsidRPr="00333DC7">
              <w:rPr>
                <w:rFonts w:ascii="ＭＳ 明朝" w:hAnsi="ＭＳ 明朝" w:hint="eastAsia"/>
                <w:sz w:val="22"/>
                <w:szCs w:val="22"/>
              </w:rPr>
              <w:t>面積</w:t>
            </w:r>
          </w:p>
        </w:tc>
      </w:tr>
      <w:tr w:rsidR="0056151A" w:rsidRPr="00333DC7" w:rsidTr="003632B3">
        <w:tc>
          <w:tcPr>
            <w:tcW w:w="885" w:type="dxa"/>
          </w:tcPr>
          <w:p w:rsidR="0056151A" w:rsidRPr="00333DC7" w:rsidRDefault="0056151A" w:rsidP="00FD159F">
            <w:pPr>
              <w:rPr>
                <w:rFonts w:ascii="ＭＳ 明朝" w:hAnsi="ＭＳ 明朝"/>
                <w:sz w:val="22"/>
                <w:szCs w:val="22"/>
              </w:rPr>
            </w:pPr>
          </w:p>
        </w:tc>
        <w:tc>
          <w:tcPr>
            <w:tcW w:w="2331" w:type="dxa"/>
          </w:tcPr>
          <w:p w:rsidR="0056151A" w:rsidRPr="00333DC7" w:rsidRDefault="0056151A" w:rsidP="00FD159F">
            <w:pPr>
              <w:rPr>
                <w:rFonts w:ascii="ＭＳ 明朝" w:hAnsi="ＭＳ 明朝"/>
                <w:sz w:val="22"/>
                <w:szCs w:val="22"/>
              </w:rPr>
            </w:pPr>
          </w:p>
        </w:tc>
        <w:tc>
          <w:tcPr>
            <w:tcW w:w="3367" w:type="dxa"/>
          </w:tcPr>
          <w:p w:rsidR="0056151A" w:rsidRPr="00333DC7" w:rsidRDefault="0056151A" w:rsidP="00FD159F">
            <w:pPr>
              <w:rPr>
                <w:rFonts w:ascii="ＭＳ 明朝" w:hAnsi="ＭＳ 明朝"/>
                <w:sz w:val="22"/>
                <w:szCs w:val="22"/>
              </w:rPr>
            </w:pPr>
          </w:p>
        </w:tc>
        <w:tc>
          <w:tcPr>
            <w:tcW w:w="992" w:type="dxa"/>
          </w:tcPr>
          <w:p w:rsidR="0056151A" w:rsidRPr="00333DC7" w:rsidRDefault="0056151A" w:rsidP="00FD159F">
            <w:pPr>
              <w:rPr>
                <w:rFonts w:ascii="ＭＳ 明朝" w:hAnsi="ＭＳ 明朝"/>
                <w:sz w:val="22"/>
                <w:szCs w:val="22"/>
              </w:rPr>
            </w:pPr>
          </w:p>
        </w:tc>
        <w:tc>
          <w:tcPr>
            <w:tcW w:w="973" w:type="dxa"/>
          </w:tcPr>
          <w:p w:rsidR="0056151A" w:rsidRPr="00333DC7" w:rsidRDefault="0056151A" w:rsidP="003632B3">
            <w:pPr>
              <w:jc w:val="right"/>
              <w:rPr>
                <w:rFonts w:ascii="ＭＳ 明朝" w:hAnsi="ＭＳ 明朝"/>
                <w:sz w:val="22"/>
                <w:szCs w:val="22"/>
              </w:rPr>
            </w:pPr>
          </w:p>
          <w:p w:rsidR="0056151A" w:rsidRPr="00333DC7" w:rsidRDefault="0056151A" w:rsidP="003632B3">
            <w:pPr>
              <w:jc w:val="right"/>
              <w:rPr>
                <w:rFonts w:ascii="ＭＳ 明朝" w:hAnsi="ＭＳ 明朝"/>
                <w:sz w:val="22"/>
                <w:szCs w:val="22"/>
              </w:rPr>
            </w:pPr>
            <w:r w:rsidRPr="00333DC7">
              <w:rPr>
                <w:rFonts w:ascii="ＭＳ 明朝" w:hAnsi="ＭＳ 明朝" w:hint="eastAsia"/>
                <w:sz w:val="22"/>
                <w:szCs w:val="22"/>
              </w:rPr>
              <w:t>㎡</w:t>
            </w:r>
          </w:p>
        </w:tc>
      </w:tr>
    </w:tbl>
    <w:p w:rsidR="004444C7" w:rsidRPr="00333DC7" w:rsidRDefault="004444C7" w:rsidP="006F3E6E">
      <w:pPr>
        <w:ind w:firstLineChars="100" w:firstLine="259"/>
        <w:rPr>
          <w:rFonts w:ascii="ＭＳ 明朝" w:hAnsi="ＭＳ 明朝"/>
        </w:rPr>
      </w:pPr>
      <w:r w:rsidRPr="00333DC7">
        <w:rPr>
          <w:rFonts w:ascii="ＭＳ 明朝" w:hAnsi="ＭＳ 明朝" w:hint="eastAsia"/>
        </w:rPr>
        <w:t>（用途の指定）</w:t>
      </w:r>
    </w:p>
    <w:p w:rsidR="004444C7" w:rsidRPr="00333DC7" w:rsidRDefault="004444C7" w:rsidP="0056151A">
      <w:pPr>
        <w:ind w:left="259" w:hangingChars="100" w:hanging="259"/>
        <w:rPr>
          <w:rFonts w:ascii="ＭＳ 明朝" w:hAnsi="ＭＳ 明朝"/>
        </w:rPr>
      </w:pPr>
      <w:r w:rsidRPr="00333DC7">
        <w:rPr>
          <w:rFonts w:ascii="ＭＳ 明朝" w:hAnsi="ＭＳ 明朝" w:hint="eastAsia"/>
        </w:rPr>
        <w:t>第３条</w:t>
      </w:r>
      <w:r w:rsidR="0056151A" w:rsidRPr="00333DC7">
        <w:rPr>
          <w:rFonts w:ascii="ＭＳ 明朝" w:hAnsi="ＭＳ 明朝" w:hint="eastAsia"/>
        </w:rPr>
        <w:t xml:space="preserve">　</w:t>
      </w:r>
      <w:r w:rsidRPr="00333DC7">
        <w:rPr>
          <w:rFonts w:ascii="ＭＳ 明朝" w:hAnsi="ＭＳ 明朝" w:hint="eastAsia"/>
        </w:rPr>
        <w:t>乙は、貸付物件を直接、自動販売機の設置場所（以下「指定用途」という。）のために供しなければならない。</w:t>
      </w:r>
    </w:p>
    <w:p w:rsidR="004444C7" w:rsidRPr="00333DC7" w:rsidRDefault="004444C7" w:rsidP="0056151A">
      <w:pPr>
        <w:ind w:left="259" w:hangingChars="100" w:hanging="259"/>
        <w:rPr>
          <w:rFonts w:ascii="ＭＳ 明朝" w:hAnsi="ＭＳ 明朝"/>
        </w:rPr>
      </w:pPr>
      <w:r w:rsidRPr="00333DC7">
        <w:rPr>
          <w:rFonts w:ascii="ＭＳ 明朝" w:hAnsi="ＭＳ 明朝" w:hint="eastAsia"/>
        </w:rPr>
        <w:t>２</w:t>
      </w:r>
      <w:r w:rsidR="0056151A" w:rsidRPr="00333DC7">
        <w:rPr>
          <w:rFonts w:ascii="ＭＳ 明朝" w:hAnsi="ＭＳ 明朝" w:hint="eastAsia"/>
        </w:rPr>
        <w:t xml:space="preserve">　</w:t>
      </w:r>
      <w:r w:rsidRPr="00333DC7">
        <w:rPr>
          <w:rFonts w:ascii="ＭＳ 明朝" w:hAnsi="ＭＳ 明朝" w:hint="eastAsia"/>
        </w:rPr>
        <w:t>乙は、貸付物件を指定用途に供するに当たっては、別紙仕様書の内容を遵守しなければならない。</w:t>
      </w:r>
      <w:r w:rsidRPr="00333DC7">
        <w:rPr>
          <w:rFonts w:ascii="ＭＳ 明朝" w:hAnsi="ＭＳ 明朝"/>
        </w:rPr>
        <w:t xml:space="preserve"> </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（貸付期間）</w:t>
      </w:r>
    </w:p>
    <w:p w:rsidR="004444C7" w:rsidRPr="00333DC7" w:rsidRDefault="004444C7" w:rsidP="004444C7">
      <w:pPr>
        <w:rPr>
          <w:rFonts w:ascii="ＭＳ 明朝" w:hAnsi="ＭＳ 明朝"/>
        </w:rPr>
      </w:pPr>
      <w:r w:rsidRPr="00333DC7">
        <w:rPr>
          <w:rFonts w:ascii="ＭＳ 明朝" w:hAnsi="ＭＳ 明朝" w:hint="eastAsia"/>
        </w:rPr>
        <w:t>第４条</w:t>
      </w:r>
      <w:r w:rsidR="0056151A" w:rsidRPr="00333DC7">
        <w:rPr>
          <w:rFonts w:ascii="ＭＳ 明朝" w:hAnsi="ＭＳ 明朝" w:hint="eastAsia"/>
        </w:rPr>
        <w:t xml:space="preserve">　</w:t>
      </w:r>
      <w:r w:rsidRPr="00333DC7">
        <w:rPr>
          <w:rFonts w:ascii="ＭＳ 明朝" w:hAnsi="ＭＳ 明朝" w:hint="eastAsia"/>
        </w:rPr>
        <w:t>貸付期間は、</w:t>
      </w:r>
      <w:r w:rsidR="0056151A" w:rsidRPr="00333DC7">
        <w:rPr>
          <w:rFonts w:ascii="ＭＳ 明朝" w:hAnsi="ＭＳ 明朝" w:hint="eastAsia"/>
        </w:rPr>
        <w:t xml:space="preserve">　　</w:t>
      </w:r>
      <w:r w:rsidRPr="00333DC7">
        <w:rPr>
          <w:rFonts w:ascii="ＭＳ 明朝" w:hAnsi="ＭＳ 明朝" w:hint="eastAsia"/>
        </w:rPr>
        <w:t>年</w:t>
      </w:r>
      <w:r w:rsidR="0056151A" w:rsidRPr="00333DC7">
        <w:rPr>
          <w:rFonts w:ascii="ＭＳ 明朝" w:hAnsi="ＭＳ 明朝" w:hint="eastAsia"/>
        </w:rPr>
        <w:t xml:space="preserve">　　</w:t>
      </w:r>
      <w:r w:rsidRPr="00333DC7">
        <w:rPr>
          <w:rFonts w:ascii="ＭＳ 明朝" w:hAnsi="ＭＳ 明朝" w:hint="eastAsia"/>
        </w:rPr>
        <w:t>月</w:t>
      </w:r>
      <w:r w:rsidR="0056151A" w:rsidRPr="00333DC7">
        <w:rPr>
          <w:rFonts w:ascii="ＭＳ 明朝" w:hAnsi="ＭＳ 明朝" w:hint="eastAsia"/>
        </w:rPr>
        <w:t xml:space="preserve">　　</w:t>
      </w:r>
      <w:r w:rsidRPr="00333DC7">
        <w:rPr>
          <w:rFonts w:ascii="ＭＳ 明朝" w:hAnsi="ＭＳ 明朝" w:hint="eastAsia"/>
        </w:rPr>
        <w:t>日から</w:t>
      </w:r>
      <w:r w:rsidR="0056151A" w:rsidRPr="00333DC7">
        <w:rPr>
          <w:rFonts w:ascii="ＭＳ 明朝" w:hAnsi="ＭＳ 明朝" w:hint="eastAsia"/>
        </w:rPr>
        <w:t xml:space="preserve">　　</w:t>
      </w:r>
      <w:r w:rsidRPr="00333DC7">
        <w:rPr>
          <w:rFonts w:ascii="ＭＳ 明朝" w:hAnsi="ＭＳ 明朝" w:hint="eastAsia"/>
        </w:rPr>
        <w:t>年</w:t>
      </w:r>
      <w:r w:rsidR="0056151A" w:rsidRPr="00333DC7">
        <w:rPr>
          <w:rFonts w:ascii="ＭＳ 明朝" w:hAnsi="ＭＳ 明朝" w:hint="eastAsia"/>
        </w:rPr>
        <w:t xml:space="preserve">　　</w:t>
      </w:r>
      <w:r w:rsidRPr="00333DC7">
        <w:rPr>
          <w:rFonts w:ascii="ＭＳ 明朝" w:hAnsi="ＭＳ 明朝" w:hint="eastAsia"/>
        </w:rPr>
        <w:t>月</w:t>
      </w:r>
      <w:r w:rsidR="0056151A" w:rsidRPr="00333DC7">
        <w:rPr>
          <w:rFonts w:ascii="ＭＳ 明朝" w:hAnsi="ＭＳ 明朝" w:hint="eastAsia"/>
        </w:rPr>
        <w:t xml:space="preserve">　　</w:t>
      </w:r>
      <w:r w:rsidRPr="00333DC7">
        <w:rPr>
          <w:rFonts w:ascii="ＭＳ 明朝" w:hAnsi="ＭＳ 明朝" w:hint="eastAsia"/>
        </w:rPr>
        <w:t>日までとする。</w:t>
      </w:r>
      <w:r w:rsidRPr="00333DC7">
        <w:rPr>
          <w:rFonts w:ascii="ＭＳ 明朝" w:hAnsi="ＭＳ 明朝"/>
        </w:rPr>
        <w:t xml:space="preserve"> </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（契約更新等）</w:t>
      </w:r>
    </w:p>
    <w:p w:rsidR="004444C7" w:rsidRPr="00333DC7" w:rsidRDefault="004444C7" w:rsidP="0056151A">
      <w:pPr>
        <w:ind w:left="259" w:hangingChars="100" w:hanging="259"/>
        <w:rPr>
          <w:rFonts w:ascii="ＭＳ 明朝" w:hAnsi="ＭＳ 明朝"/>
        </w:rPr>
      </w:pPr>
      <w:r w:rsidRPr="00333DC7">
        <w:rPr>
          <w:rFonts w:ascii="ＭＳ 明朝" w:hAnsi="ＭＳ 明朝" w:hint="eastAsia"/>
        </w:rPr>
        <w:t>第５条</w:t>
      </w:r>
      <w:r w:rsidR="0056151A" w:rsidRPr="00333DC7">
        <w:rPr>
          <w:rFonts w:ascii="ＭＳ 明朝" w:hAnsi="ＭＳ 明朝" w:hint="eastAsia"/>
        </w:rPr>
        <w:t xml:space="preserve">　</w:t>
      </w:r>
      <w:r w:rsidRPr="00333DC7">
        <w:rPr>
          <w:rFonts w:ascii="ＭＳ 明朝" w:hAnsi="ＭＳ 明朝" w:hint="eastAsia"/>
        </w:rPr>
        <w:t>本契約は、法第</w:t>
      </w:r>
      <w:r w:rsidR="0056151A" w:rsidRPr="00333DC7">
        <w:rPr>
          <w:rFonts w:ascii="ＭＳ 明朝" w:hAnsi="ＭＳ 明朝" w:hint="eastAsia"/>
        </w:rPr>
        <w:t>３８</w:t>
      </w:r>
      <w:r w:rsidRPr="00333DC7">
        <w:rPr>
          <w:rFonts w:ascii="ＭＳ 明朝" w:hAnsi="ＭＳ 明朝" w:hint="eastAsia"/>
        </w:rPr>
        <w:t>条の規定に基づくものであるから、法第</w:t>
      </w:r>
      <w:r w:rsidR="0056151A" w:rsidRPr="00333DC7">
        <w:rPr>
          <w:rFonts w:ascii="ＭＳ 明朝" w:hAnsi="ＭＳ 明朝" w:hint="eastAsia"/>
        </w:rPr>
        <w:t>２６</w:t>
      </w:r>
      <w:r w:rsidRPr="00333DC7">
        <w:rPr>
          <w:rFonts w:ascii="ＭＳ 明朝" w:hAnsi="ＭＳ 明朝" w:hint="eastAsia"/>
        </w:rPr>
        <w:t>条、第</w:t>
      </w:r>
      <w:r w:rsidR="0056151A" w:rsidRPr="00333DC7">
        <w:rPr>
          <w:rFonts w:ascii="ＭＳ 明朝" w:hAnsi="ＭＳ 明朝" w:hint="eastAsia"/>
        </w:rPr>
        <w:t>２８</w:t>
      </w:r>
      <w:r w:rsidRPr="00333DC7">
        <w:rPr>
          <w:rFonts w:ascii="ＭＳ 明朝" w:hAnsi="ＭＳ 明朝" w:hint="eastAsia"/>
        </w:rPr>
        <w:t>条及び第</w:t>
      </w:r>
      <w:r w:rsidR="0056151A" w:rsidRPr="00333DC7">
        <w:rPr>
          <w:rFonts w:ascii="ＭＳ 明朝" w:hAnsi="ＭＳ 明朝" w:hint="eastAsia"/>
        </w:rPr>
        <w:t>２９</w:t>
      </w:r>
      <w:r w:rsidRPr="00333DC7">
        <w:rPr>
          <w:rFonts w:ascii="ＭＳ 明朝" w:hAnsi="ＭＳ 明朝" w:hint="eastAsia"/>
        </w:rPr>
        <w:t>条第１項並びに民法（明治</w:t>
      </w:r>
      <w:r w:rsidR="0056151A" w:rsidRPr="00333DC7">
        <w:rPr>
          <w:rFonts w:ascii="ＭＳ 明朝" w:hAnsi="ＭＳ 明朝" w:hint="eastAsia"/>
        </w:rPr>
        <w:t>２９</w:t>
      </w:r>
      <w:r w:rsidRPr="00333DC7">
        <w:rPr>
          <w:rFonts w:ascii="ＭＳ 明朝" w:hAnsi="ＭＳ 明朝" w:hint="eastAsia"/>
        </w:rPr>
        <w:t>年法律第</w:t>
      </w:r>
      <w:r w:rsidR="0056151A" w:rsidRPr="00333DC7">
        <w:rPr>
          <w:rFonts w:ascii="ＭＳ 明朝" w:hAnsi="ＭＳ 明朝" w:hint="eastAsia"/>
        </w:rPr>
        <w:t>８９</w:t>
      </w:r>
      <w:r w:rsidRPr="00333DC7">
        <w:rPr>
          <w:rFonts w:ascii="ＭＳ 明朝" w:hAnsi="ＭＳ 明朝" w:hint="eastAsia"/>
        </w:rPr>
        <w:t>号）第</w:t>
      </w:r>
      <w:r w:rsidR="0056151A" w:rsidRPr="00333DC7">
        <w:rPr>
          <w:rFonts w:ascii="ＭＳ 明朝" w:hAnsi="ＭＳ 明朝" w:hint="eastAsia"/>
        </w:rPr>
        <w:t>６０４</w:t>
      </w:r>
      <w:r w:rsidRPr="00333DC7">
        <w:rPr>
          <w:rFonts w:ascii="ＭＳ 明朝" w:hAnsi="ＭＳ 明朝" w:hint="eastAsia"/>
        </w:rPr>
        <w:t>条の規定は適用されないので、契約更新に係る権利は一切発生せず、前条に定める貸付期間の満了時において、本契約の更新（更新の請求及び建物の使用の継続によるものを含む。）又は貸付期間の延長は行わないものとする。</w:t>
      </w:r>
    </w:p>
    <w:p w:rsidR="004444C7" w:rsidRPr="00333DC7" w:rsidRDefault="004444C7" w:rsidP="0056151A">
      <w:pPr>
        <w:ind w:left="259" w:hangingChars="100" w:hanging="259"/>
        <w:rPr>
          <w:rFonts w:ascii="ＭＳ 明朝" w:hAnsi="ＭＳ 明朝"/>
        </w:rPr>
      </w:pPr>
      <w:r w:rsidRPr="00333DC7">
        <w:rPr>
          <w:rFonts w:ascii="ＭＳ 明朝" w:hAnsi="ＭＳ 明朝" w:hint="eastAsia"/>
        </w:rPr>
        <w:lastRenderedPageBreak/>
        <w:t>２</w:t>
      </w:r>
      <w:r w:rsidR="0056151A" w:rsidRPr="00333DC7">
        <w:rPr>
          <w:rFonts w:ascii="ＭＳ 明朝" w:hAnsi="ＭＳ 明朝" w:hint="eastAsia"/>
        </w:rPr>
        <w:t xml:space="preserve">　</w:t>
      </w:r>
      <w:r w:rsidRPr="00333DC7">
        <w:rPr>
          <w:rFonts w:ascii="ＭＳ 明朝" w:hAnsi="ＭＳ 明朝" w:hint="eastAsia"/>
        </w:rPr>
        <w:t>甲は、前条に定める期間満了の１年前から６月前までの期間に乙に対し、貸付期間の満了により本契約が終了する旨を書面によって通知するものとする。</w:t>
      </w:r>
      <w:r w:rsidRPr="00333DC7">
        <w:rPr>
          <w:rFonts w:ascii="ＭＳ 明朝" w:hAnsi="ＭＳ 明朝"/>
        </w:rPr>
        <w:t xml:space="preserve"> </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（貸付料）</w:t>
      </w:r>
    </w:p>
    <w:p w:rsidR="004444C7" w:rsidRPr="00333DC7" w:rsidRDefault="004444C7" w:rsidP="004444C7">
      <w:pPr>
        <w:rPr>
          <w:rFonts w:ascii="ＭＳ 明朝" w:hAnsi="ＭＳ 明朝"/>
        </w:rPr>
      </w:pPr>
      <w:r w:rsidRPr="00333DC7">
        <w:rPr>
          <w:rFonts w:ascii="ＭＳ 明朝" w:hAnsi="ＭＳ 明朝" w:hint="eastAsia"/>
        </w:rPr>
        <w:t>第６条</w:t>
      </w:r>
      <w:r w:rsidR="0056151A" w:rsidRPr="00333DC7">
        <w:rPr>
          <w:rFonts w:ascii="ＭＳ 明朝" w:hAnsi="ＭＳ 明朝" w:hint="eastAsia"/>
        </w:rPr>
        <w:t xml:space="preserve">　</w:t>
      </w:r>
      <w:r w:rsidRPr="00333DC7">
        <w:rPr>
          <w:rFonts w:ascii="ＭＳ 明朝" w:hAnsi="ＭＳ 明朝" w:hint="eastAsia"/>
        </w:rPr>
        <w:t>貸付料は、次のとおりとする。</w:t>
      </w:r>
      <w:r w:rsidRPr="00333DC7">
        <w:rPr>
          <w:rFonts w:ascii="ＭＳ 明朝" w:hAnsi="ＭＳ 明朝"/>
        </w:rPr>
        <w:t xml:space="preserve"> </w:t>
      </w:r>
    </w:p>
    <w:p w:rsidR="004444C7" w:rsidRPr="00333DC7" w:rsidRDefault="004444C7" w:rsidP="00400D53">
      <w:pPr>
        <w:ind w:firstLineChars="100" w:firstLine="259"/>
        <w:rPr>
          <w:rFonts w:ascii="ＭＳ 明朝" w:hAnsi="ＭＳ 明朝"/>
        </w:rPr>
      </w:pPr>
      <w:r w:rsidRPr="00333DC7">
        <w:rPr>
          <w:rFonts w:ascii="ＭＳ 明朝" w:hAnsi="ＭＳ 明朝" w:hint="eastAsia"/>
        </w:rPr>
        <w:t>契約金額</w:t>
      </w:r>
      <w:r w:rsidR="00400D53" w:rsidRPr="00333DC7">
        <w:rPr>
          <w:rFonts w:ascii="ＭＳ 明朝" w:hAnsi="ＭＳ 明朝" w:hint="eastAsia"/>
        </w:rPr>
        <w:t xml:space="preserve">　</w:t>
      </w:r>
      <w:r w:rsidRPr="00333DC7">
        <w:rPr>
          <w:rFonts w:ascii="ＭＳ 明朝" w:hAnsi="ＭＳ 明朝" w:hint="eastAsia"/>
        </w:rPr>
        <w:t>金</w:t>
      </w:r>
      <w:r w:rsidR="00400D53" w:rsidRPr="00333DC7">
        <w:rPr>
          <w:rFonts w:ascii="ＭＳ 明朝" w:hAnsi="ＭＳ 明朝" w:hint="eastAsia"/>
        </w:rPr>
        <w:t>【落札金額】</w:t>
      </w:r>
      <w:r w:rsidRPr="00333DC7">
        <w:rPr>
          <w:rFonts w:ascii="ＭＳ 明朝" w:hAnsi="ＭＳ 明朝" w:hint="eastAsia"/>
        </w:rPr>
        <w:t>円</w:t>
      </w:r>
      <w:r w:rsidRPr="00333DC7">
        <w:rPr>
          <w:rFonts w:ascii="ＭＳ 明朝" w:hAnsi="ＭＳ 明朝"/>
        </w:rPr>
        <w:t xml:space="preserve"> </w:t>
      </w:r>
    </w:p>
    <w:p w:rsidR="004444C7" w:rsidRPr="00333DC7" w:rsidRDefault="004444C7" w:rsidP="00400D53">
      <w:pPr>
        <w:ind w:firstLineChars="100" w:firstLine="259"/>
        <w:rPr>
          <w:rFonts w:ascii="ＭＳ 明朝" w:hAnsi="ＭＳ 明朝"/>
        </w:rPr>
      </w:pPr>
      <w:r w:rsidRPr="00333DC7">
        <w:rPr>
          <w:rFonts w:ascii="ＭＳ 明朝" w:hAnsi="ＭＳ 明朝" w:hint="eastAsia"/>
        </w:rPr>
        <w:t>（うち取引に係る消費税及び地方消費税の額</w:t>
      </w:r>
      <w:r w:rsidR="00400D53" w:rsidRPr="00333DC7">
        <w:rPr>
          <w:rFonts w:ascii="ＭＳ 明朝" w:hAnsi="ＭＳ 明朝" w:hint="eastAsia"/>
        </w:rPr>
        <w:t xml:space="preserve">　</w:t>
      </w:r>
      <w:r w:rsidRPr="00333DC7">
        <w:rPr>
          <w:rFonts w:ascii="ＭＳ 明朝" w:hAnsi="ＭＳ 明朝" w:hint="eastAsia"/>
        </w:rPr>
        <w:t>金</w:t>
      </w:r>
      <w:r w:rsidR="00400D53" w:rsidRPr="00333DC7">
        <w:rPr>
          <w:rFonts w:ascii="ＭＳ 明朝" w:hAnsi="ＭＳ 明朝" w:hint="eastAsia"/>
        </w:rPr>
        <w:t xml:space="preserve">　　　　　</w:t>
      </w:r>
      <w:r w:rsidRPr="00333DC7">
        <w:rPr>
          <w:rFonts w:ascii="ＭＳ 明朝" w:hAnsi="ＭＳ 明朝" w:hint="eastAsia"/>
        </w:rPr>
        <w:t>円）</w:t>
      </w:r>
      <w:r w:rsidRPr="00333DC7">
        <w:rPr>
          <w:rFonts w:ascii="ＭＳ 明朝" w:hAnsi="ＭＳ 明朝"/>
        </w:rPr>
        <w:t xml:space="preserve"> </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（貸付料の支払）</w:t>
      </w:r>
    </w:p>
    <w:p w:rsidR="004444C7" w:rsidRPr="00333DC7" w:rsidRDefault="004444C7" w:rsidP="00400D53">
      <w:pPr>
        <w:ind w:left="259" w:hangingChars="100" w:hanging="259"/>
        <w:rPr>
          <w:rFonts w:ascii="ＭＳ 明朝" w:hAnsi="ＭＳ 明朝"/>
        </w:rPr>
      </w:pPr>
      <w:r w:rsidRPr="00333DC7">
        <w:rPr>
          <w:rFonts w:ascii="ＭＳ 明朝" w:hAnsi="ＭＳ 明朝" w:hint="eastAsia"/>
        </w:rPr>
        <w:t>第７条</w:t>
      </w:r>
      <w:r w:rsidR="00400D53" w:rsidRPr="00333DC7">
        <w:rPr>
          <w:rFonts w:ascii="ＭＳ 明朝" w:hAnsi="ＭＳ 明朝" w:hint="eastAsia"/>
        </w:rPr>
        <w:t xml:space="preserve">　</w:t>
      </w:r>
      <w:r w:rsidRPr="00333DC7">
        <w:rPr>
          <w:rFonts w:ascii="ＭＳ 明朝" w:hAnsi="ＭＳ 明朝" w:hint="eastAsia"/>
        </w:rPr>
        <w:t>乙は、前条に定める貸付料を、次に掲げるとおり、甲の発行する納入通知書により納付しなければならない。</w:t>
      </w:r>
    </w:p>
    <w:tbl>
      <w:tblPr>
        <w:tblW w:w="8956"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3"/>
        <w:gridCol w:w="2072"/>
        <w:gridCol w:w="2863"/>
        <w:gridCol w:w="2618"/>
      </w:tblGrid>
      <w:tr w:rsidR="00400D53" w:rsidRPr="00333DC7" w:rsidTr="003632B3">
        <w:tc>
          <w:tcPr>
            <w:tcW w:w="1403" w:type="dxa"/>
            <w:vAlign w:val="center"/>
          </w:tcPr>
          <w:p w:rsidR="00400D53" w:rsidRPr="00333DC7" w:rsidRDefault="00400D53" w:rsidP="003632B3">
            <w:pPr>
              <w:jc w:val="center"/>
              <w:rPr>
                <w:rFonts w:ascii="ＭＳ 明朝" w:hAnsi="ＭＳ 明朝"/>
                <w:sz w:val="22"/>
                <w:szCs w:val="22"/>
              </w:rPr>
            </w:pPr>
            <w:r w:rsidRPr="00333DC7">
              <w:rPr>
                <w:rFonts w:ascii="ＭＳ 明朝" w:hAnsi="ＭＳ 明朝" w:hint="eastAsia"/>
                <w:sz w:val="22"/>
                <w:szCs w:val="22"/>
              </w:rPr>
              <w:t>年度</w:t>
            </w:r>
          </w:p>
        </w:tc>
        <w:tc>
          <w:tcPr>
            <w:tcW w:w="2072" w:type="dxa"/>
            <w:vAlign w:val="center"/>
          </w:tcPr>
          <w:p w:rsidR="00400D53" w:rsidRPr="00333DC7" w:rsidRDefault="00400D53" w:rsidP="003632B3">
            <w:pPr>
              <w:jc w:val="center"/>
              <w:rPr>
                <w:rFonts w:ascii="ＭＳ 明朝" w:hAnsi="ＭＳ 明朝"/>
                <w:sz w:val="22"/>
                <w:szCs w:val="22"/>
              </w:rPr>
            </w:pPr>
            <w:r w:rsidRPr="00333DC7">
              <w:rPr>
                <w:rFonts w:ascii="ＭＳ 明朝" w:hAnsi="ＭＳ 明朝" w:hint="eastAsia"/>
                <w:sz w:val="22"/>
                <w:szCs w:val="22"/>
              </w:rPr>
              <w:t>貸付料</w:t>
            </w:r>
          </w:p>
        </w:tc>
        <w:tc>
          <w:tcPr>
            <w:tcW w:w="2863" w:type="dxa"/>
            <w:vAlign w:val="center"/>
          </w:tcPr>
          <w:p w:rsidR="00400D53" w:rsidRPr="00333DC7" w:rsidRDefault="00400D53" w:rsidP="003632B3">
            <w:pPr>
              <w:spacing w:line="280" w:lineRule="exact"/>
              <w:rPr>
                <w:rFonts w:ascii="ＭＳ 明朝" w:hAnsi="ＭＳ 明朝"/>
                <w:sz w:val="22"/>
                <w:szCs w:val="22"/>
              </w:rPr>
            </w:pPr>
            <w:r w:rsidRPr="00333DC7">
              <w:rPr>
                <w:rFonts w:ascii="ＭＳ 明朝" w:hAnsi="ＭＳ 明朝" w:hint="eastAsia"/>
                <w:sz w:val="22"/>
                <w:szCs w:val="22"/>
              </w:rPr>
              <w:t>うち取引に係る消費税及び地方消費税の額</w:t>
            </w:r>
          </w:p>
        </w:tc>
        <w:tc>
          <w:tcPr>
            <w:tcW w:w="2618" w:type="dxa"/>
            <w:vAlign w:val="center"/>
          </w:tcPr>
          <w:p w:rsidR="00400D53" w:rsidRPr="00333DC7" w:rsidRDefault="00400D53" w:rsidP="003632B3">
            <w:pPr>
              <w:jc w:val="center"/>
              <w:rPr>
                <w:rFonts w:ascii="ＭＳ 明朝" w:hAnsi="ＭＳ 明朝"/>
                <w:sz w:val="22"/>
                <w:szCs w:val="22"/>
              </w:rPr>
            </w:pPr>
            <w:r w:rsidRPr="00333DC7">
              <w:rPr>
                <w:rFonts w:ascii="ＭＳ 明朝" w:hAnsi="ＭＳ 明朝" w:hint="eastAsia"/>
                <w:sz w:val="22"/>
                <w:szCs w:val="22"/>
              </w:rPr>
              <w:t>納入期限</w:t>
            </w:r>
          </w:p>
        </w:tc>
      </w:tr>
      <w:tr w:rsidR="00400D53" w:rsidRPr="00333DC7" w:rsidTr="003632B3">
        <w:tc>
          <w:tcPr>
            <w:tcW w:w="1403" w:type="dxa"/>
          </w:tcPr>
          <w:p w:rsidR="00400D53" w:rsidRPr="00333DC7" w:rsidRDefault="00400D53" w:rsidP="003632B3">
            <w:pPr>
              <w:ind w:firstLineChars="200" w:firstLine="478"/>
              <w:rPr>
                <w:rFonts w:ascii="ＭＳ 明朝" w:hAnsi="ＭＳ 明朝"/>
                <w:sz w:val="22"/>
                <w:szCs w:val="22"/>
              </w:rPr>
            </w:pPr>
            <w:r w:rsidRPr="00333DC7">
              <w:rPr>
                <w:rFonts w:ascii="ＭＳ 明朝" w:hAnsi="ＭＳ 明朝" w:hint="eastAsia"/>
                <w:sz w:val="22"/>
                <w:szCs w:val="22"/>
              </w:rPr>
              <w:t>年度</w:t>
            </w:r>
          </w:p>
        </w:tc>
        <w:tc>
          <w:tcPr>
            <w:tcW w:w="2072" w:type="dxa"/>
          </w:tcPr>
          <w:p w:rsidR="00400D53" w:rsidRPr="00333DC7" w:rsidRDefault="00400D53" w:rsidP="003632B3">
            <w:pPr>
              <w:jc w:val="right"/>
              <w:rPr>
                <w:rFonts w:ascii="ＭＳ 明朝" w:hAnsi="ＭＳ 明朝"/>
                <w:sz w:val="22"/>
                <w:szCs w:val="22"/>
              </w:rPr>
            </w:pPr>
            <w:r w:rsidRPr="00333DC7">
              <w:rPr>
                <w:rFonts w:ascii="ＭＳ 明朝" w:hAnsi="ＭＳ 明朝" w:hint="eastAsia"/>
                <w:sz w:val="22"/>
                <w:szCs w:val="22"/>
              </w:rPr>
              <w:t>円</w:t>
            </w:r>
          </w:p>
        </w:tc>
        <w:tc>
          <w:tcPr>
            <w:tcW w:w="2863" w:type="dxa"/>
          </w:tcPr>
          <w:p w:rsidR="00400D53" w:rsidRPr="00333DC7" w:rsidRDefault="00400D53" w:rsidP="003632B3">
            <w:pPr>
              <w:jc w:val="right"/>
              <w:rPr>
                <w:rFonts w:ascii="ＭＳ 明朝" w:hAnsi="ＭＳ 明朝"/>
                <w:sz w:val="22"/>
                <w:szCs w:val="22"/>
              </w:rPr>
            </w:pPr>
            <w:r w:rsidRPr="00333DC7">
              <w:rPr>
                <w:rFonts w:ascii="ＭＳ 明朝" w:hAnsi="ＭＳ 明朝" w:hint="eastAsia"/>
                <w:sz w:val="22"/>
                <w:szCs w:val="22"/>
              </w:rPr>
              <w:t>円</w:t>
            </w:r>
          </w:p>
        </w:tc>
        <w:tc>
          <w:tcPr>
            <w:tcW w:w="2618" w:type="dxa"/>
          </w:tcPr>
          <w:p w:rsidR="00400D53" w:rsidRPr="00333DC7" w:rsidRDefault="00400D53" w:rsidP="003632B3">
            <w:pPr>
              <w:jc w:val="right"/>
              <w:rPr>
                <w:rFonts w:ascii="ＭＳ 明朝" w:hAnsi="ＭＳ 明朝"/>
                <w:sz w:val="22"/>
                <w:szCs w:val="22"/>
              </w:rPr>
            </w:pPr>
            <w:r w:rsidRPr="00333DC7">
              <w:rPr>
                <w:rFonts w:ascii="ＭＳ 明朝" w:hAnsi="ＭＳ 明朝" w:hint="eastAsia"/>
                <w:sz w:val="22"/>
                <w:szCs w:val="22"/>
              </w:rPr>
              <w:t xml:space="preserve">　　年　　月　　日</w:t>
            </w:r>
          </w:p>
        </w:tc>
      </w:tr>
      <w:tr w:rsidR="00400D53" w:rsidRPr="00333DC7" w:rsidTr="003632B3">
        <w:tc>
          <w:tcPr>
            <w:tcW w:w="1403" w:type="dxa"/>
          </w:tcPr>
          <w:p w:rsidR="00400D53" w:rsidRPr="00333DC7" w:rsidRDefault="00400D53" w:rsidP="003632B3">
            <w:pPr>
              <w:ind w:firstLineChars="200" w:firstLine="478"/>
              <w:rPr>
                <w:rFonts w:ascii="ＭＳ 明朝" w:hAnsi="ＭＳ 明朝"/>
                <w:sz w:val="22"/>
                <w:szCs w:val="22"/>
              </w:rPr>
            </w:pPr>
            <w:r w:rsidRPr="00333DC7">
              <w:rPr>
                <w:rFonts w:ascii="ＭＳ 明朝" w:hAnsi="ＭＳ 明朝" w:hint="eastAsia"/>
                <w:sz w:val="22"/>
                <w:szCs w:val="22"/>
              </w:rPr>
              <w:t>年度</w:t>
            </w:r>
          </w:p>
        </w:tc>
        <w:tc>
          <w:tcPr>
            <w:tcW w:w="2072" w:type="dxa"/>
          </w:tcPr>
          <w:p w:rsidR="00400D53" w:rsidRPr="00333DC7" w:rsidRDefault="00400D53" w:rsidP="003632B3">
            <w:pPr>
              <w:jc w:val="right"/>
              <w:rPr>
                <w:rFonts w:ascii="ＭＳ 明朝" w:hAnsi="ＭＳ 明朝"/>
                <w:sz w:val="22"/>
                <w:szCs w:val="22"/>
              </w:rPr>
            </w:pPr>
            <w:r w:rsidRPr="00333DC7">
              <w:rPr>
                <w:rFonts w:ascii="ＭＳ 明朝" w:hAnsi="ＭＳ 明朝" w:hint="eastAsia"/>
                <w:sz w:val="22"/>
                <w:szCs w:val="22"/>
              </w:rPr>
              <w:t>円</w:t>
            </w:r>
          </w:p>
        </w:tc>
        <w:tc>
          <w:tcPr>
            <w:tcW w:w="2863" w:type="dxa"/>
          </w:tcPr>
          <w:p w:rsidR="00400D53" w:rsidRPr="00333DC7" w:rsidRDefault="00400D53" w:rsidP="003632B3">
            <w:pPr>
              <w:jc w:val="right"/>
              <w:rPr>
                <w:rFonts w:ascii="ＭＳ 明朝" w:hAnsi="ＭＳ 明朝"/>
                <w:sz w:val="22"/>
                <w:szCs w:val="22"/>
              </w:rPr>
            </w:pPr>
            <w:r w:rsidRPr="00333DC7">
              <w:rPr>
                <w:rFonts w:ascii="ＭＳ 明朝" w:hAnsi="ＭＳ 明朝" w:hint="eastAsia"/>
                <w:sz w:val="22"/>
                <w:szCs w:val="22"/>
              </w:rPr>
              <w:t>円</w:t>
            </w:r>
          </w:p>
        </w:tc>
        <w:tc>
          <w:tcPr>
            <w:tcW w:w="2618" w:type="dxa"/>
          </w:tcPr>
          <w:p w:rsidR="00400D53" w:rsidRPr="00333DC7" w:rsidRDefault="00400D53" w:rsidP="003632B3">
            <w:pPr>
              <w:jc w:val="right"/>
              <w:rPr>
                <w:rFonts w:ascii="ＭＳ 明朝" w:hAnsi="ＭＳ 明朝"/>
                <w:sz w:val="22"/>
                <w:szCs w:val="22"/>
              </w:rPr>
            </w:pPr>
            <w:r w:rsidRPr="00333DC7">
              <w:rPr>
                <w:rFonts w:ascii="ＭＳ 明朝" w:hAnsi="ＭＳ 明朝" w:hint="eastAsia"/>
                <w:sz w:val="22"/>
                <w:szCs w:val="22"/>
              </w:rPr>
              <w:t xml:space="preserve">　　年　　月　　日</w:t>
            </w:r>
          </w:p>
        </w:tc>
      </w:tr>
      <w:tr w:rsidR="000F3E2E" w:rsidRPr="00333DC7" w:rsidTr="003632B3">
        <w:tc>
          <w:tcPr>
            <w:tcW w:w="1403" w:type="dxa"/>
          </w:tcPr>
          <w:p w:rsidR="000F3E2E" w:rsidRPr="00333DC7" w:rsidRDefault="000F3E2E" w:rsidP="003632B3">
            <w:pPr>
              <w:ind w:firstLineChars="200" w:firstLine="478"/>
              <w:rPr>
                <w:rFonts w:ascii="ＭＳ 明朝" w:hAnsi="ＭＳ 明朝"/>
                <w:sz w:val="22"/>
                <w:szCs w:val="22"/>
              </w:rPr>
            </w:pPr>
            <w:r w:rsidRPr="00333DC7">
              <w:rPr>
                <w:rFonts w:ascii="ＭＳ 明朝" w:hAnsi="ＭＳ 明朝" w:hint="eastAsia"/>
                <w:sz w:val="22"/>
                <w:szCs w:val="22"/>
              </w:rPr>
              <w:t>年度</w:t>
            </w:r>
          </w:p>
        </w:tc>
        <w:tc>
          <w:tcPr>
            <w:tcW w:w="2072"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円</w:t>
            </w:r>
          </w:p>
        </w:tc>
        <w:tc>
          <w:tcPr>
            <w:tcW w:w="2863"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円</w:t>
            </w:r>
          </w:p>
        </w:tc>
        <w:tc>
          <w:tcPr>
            <w:tcW w:w="2618"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 xml:space="preserve">　　年　　月　　日</w:t>
            </w:r>
          </w:p>
        </w:tc>
      </w:tr>
      <w:tr w:rsidR="000F3E2E" w:rsidRPr="00333DC7" w:rsidTr="003632B3">
        <w:tc>
          <w:tcPr>
            <w:tcW w:w="1403" w:type="dxa"/>
          </w:tcPr>
          <w:p w:rsidR="000F3E2E" w:rsidRPr="00333DC7" w:rsidRDefault="000F3E2E" w:rsidP="003632B3">
            <w:pPr>
              <w:ind w:firstLineChars="200" w:firstLine="478"/>
              <w:rPr>
                <w:rFonts w:ascii="ＭＳ 明朝" w:hAnsi="ＭＳ 明朝"/>
                <w:sz w:val="22"/>
                <w:szCs w:val="22"/>
              </w:rPr>
            </w:pPr>
            <w:r w:rsidRPr="00333DC7">
              <w:rPr>
                <w:rFonts w:ascii="ＭＳ 明朝" w:hAnsi="ＭＳ 明朝" w:hint="eastAsia"/>
                <w:sz w:val="22"/>
                <w:szCs w:val="22"/>
              </w:rPr>
              <w:t>年度</w:t>
            </w:r>
          </w:p>
        </w:tc>
        <w:tc>
          <w:tcPr>
            <w:tcW w:w="2072"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円</w:t>
            </w:r>
          </w:p>
        </w:tc>
        <w:tc>
          <w:tcPr>
            <w:tcW w:w="2863"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円</w:t>
            </w:r>
          </w:p>
        </w:tc>
        <w:tc>
          <w:tcPr>
            <w:tcW w:w="2618"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 xml:space="preserve">　　年　　月　　日</w:t>
            </w:r>
          </w:p>
        </w:tc>
      </w:tr>
      <w:tr w:rsidR="000F3E2E" w:rsidRPr="00333DC7" w:rsidTr="003632B3">
        <w:tc>
          <w:tcPr>
            <w:tcW w:w="1403" w:type="dxa"/>
          </w:tcPr>
          <w:p w:rsidR="000F3E2E" w:rsidRPr="00333DC7" w:rsidRDefault="000F3E2E" w:rsidP="003632B3">
            <w:pPr>
              <w:ind w:firstLineChars="200" w:firstLine="478"/>
              <w:rPr>
                <w:rFonts w:ascii="ＭＳ 明朝" w:hAnsi="ＭＳ 明朝"/>
                <w:sz w:val="22"/>
                <w:szCs w:val="22"/>
              </w:rPr>
            </w:pPr>
            <w:r w:rsidRPr="00333DC7">
              <w:rPr>
                <w:rFonts w:ascii="ＭＳ 明朝" w:hAnsi="ＭＳ 明朝" w:hint="eastAsia"/>
                <w:sz w:val="22"/>
                <w:szCs w:val="22"/>
              </w:rPr>
              <w:t>年度</w:t>
            </w:r>
          </w:p>
        </w:tc>
        <w:tc>
          <w:tcPr>
            <w:tcW w:w="2072"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円</w:t>
            </w:r>
          </w:p>
        </w:tc>
        <w:tc>
          <w:tcPr>
            <w:tcW w:w="2863"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円</w:t>
            </w:r>
          </w:p>
        </w:tc>
        <w:tc>
          <w:tcPr>
            <w:tcW w:w="2618"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 xml:space="preserve">　　年　　月　　日</w:t>
            </w:r>
          </w:p>
        </w:tc>
      </w:tr>
      <w:tr w:rsidR="000F3E2E" w:rsidRPr="00333DC7" w:rsidTr="003632B3">
        <w:tc>
          <w:tcPr>
            <w:tcW w:w="1403" w:type="dxa"/>
          </w:tcPr>
          <w:p w:rsidR="000F3E2E" w:rsidRPr="00333DC7" w:rsidRDefault="000F3E2E" w:rsidP="003632B3">
            <w:pPr>
              <w:ind w:firstLineChars="200" w:firstLine="478"/>
              <w:rPr>
                <w:rFonts w:ascii="ＭＳ 明朝" w:hAnsi="ＭＳ 明朝"/>
                <w:sz w:val="22"/>
                <w:szCs w:val="22"/>
              </w:rPr>
            </w:pPr>
            <w:r w:rsidRPr="00333DC7">
              <w:rPr>
                <w:rFonts w:ascii="ＭＳ 明朝" w:hAnsi="ＭＳ 明朝" w:hint="eastAsia"/>
                <w:sz w:val="22"/>
                <w:szCs w:val="22"/>
              </w:rPr>
              <w:t>年度</w:t>
            </w:r>
          </w:p>
        </w:tc>
        <w:tc>
          <w:tcPr>
            <w:tcW w:w="2072"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円</w:t>
            </w:r>
          </w:p>
        </w:tc>
        <w:tc>
          <w:tcPr>
            <w:tcW w:w="2863"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円</w:t>
            </w:r>
          </w:p>
        </w:tc>
        <w:tc>
          <w:tcPr>
            <w:tcW w:w="2618"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 xml:space="preserve">　　年　　月　　日</w:t>
            </w:r>
          </w:p>
        </w:tc>
      </w:tr>
    </w:tbl>
    <w:p w:rsidR="004444C7" w:rsidRPr="00333DC7" w:rsidRDefault="004444C7" w:rsidP="006F3E6E">
      <w:pPr>
        <w:ind w:firstLineChars="100" w:firstLine="259"/>
        <w:rPr>
          <w:rFonts w:ascii="ＭＳ 明朝" w:hAnsi="ＭＳ 明朝"/>
        </w:rPr>
      </w:pPr>
      <w:r w:rsidRPr="00333DC7">
        <w:rPr>
          <w:rFonts w:ascii="ＭＳ 明朝" w:hAnsi="ＭＳ 明朝" w:hint="eastAsia"/>
        </w:rPr>
        <w:t>（電気料等の支払）</w:t>
      </w:r>
      <w:r w:rsidRPr="00333DC7">
        <w:rPr>
          <w:rFonts w:ascii="ＭＳ 明朝" w:hAnsi="ＭＳ 明朝"/>
        </w:rPr>
        <w:t xml:space="preserve"> </w:t>
      </w:r>
    </w:p>
    <w:p w:rsidR="004444C7" w:rsidRPr="00333DC7" w:rsidRDefault="004444C7" w:rsidP="00400D53">
      <w:pPr>
        <w:ind w:left="259" w:hangingChars="100" w:hanging="259"/>
        <w:rPr>
          <w:rFonts w:ascii="ＭＳ 明朝" w:hAnsi="ＭＳ 明朝"/>
        </w:rPr>
      </w:pPr>
      <w:r w:rsidRPr="00333DC7">
        <w:rPr>
          <w:rFonts w:ascii="ＭＳ 明朝" w:hAnsi="ＭＳ 明朝" w:hint="eastAsia"/>
        </w:rPr>
        <w:t>第８条</w:t>
      </w:r>
      <w:r w:rsidR="00400D53" w:rsidRPr="00333DC7">
        <w:rPr>
          <w:rFonts w:ascii="ＭＳ 明朝" w:hAnsi="ＭＳ 明朝" w:hint="eastAsia"/>
        </w:rPr>
        <w:t xml:space="preserve">　</w:t>
      </w:r>
      <w:r w:rsidRPr="00333DC7">
        <w:rPr>
          <w:rFonts w:ascii="ＭＳ 明朝" w:hAnsi="ＭＳ 明朝" w:hint="eastAsia"/>
        </w:rPr>
        <w:t>乙は、本契約に基づき設置した自動販売機に電気の使用量を計る専用メーターを設置するものとする。</w:t>
      </w:r>
    </w:p>
    <w:p w:rsidR="004444C7" w:rsidRPr="00333DC7" w:rsidRDefault="004444C7" w:rsidP="00B10A89">
      <w:pPr>
        <w:ind w:left="259" w:hangingChars="100" w:hanging="259"/>
        <w:rPr>
          <w:rFonts w:ascii="ＭＳ 明朝" w:hAnsi="ＭＳ 明朝"/>
        </w:rPr>
      </w:pPr>
      <w:r w:rsidRPr="00333DC7">
        <w:rPr>
          <w:rFonts w:ascii="ＭＳ 明朝" w:hAnsi="ＭＳ 明朝" w:hint="eastAsia"/>
        </w:rPr>
        <w:t>２</w:t>
      </w:r>
      <w:r w:rsidR="00400D53" w:rsidRPr="00333DC7">
        <w:rPr>
          <w:rFonts w:ascii="ＭＳ 明朝" w:hAnsi="ＭＳ 明朝" w:hint="eastAsia"/>
        </w:rPr>
        <w:t xml:space="preserve">　</w:t>
      </w:r>
      <w:r w:rsidRPr="00333DC7">
        <w:rPr>
          <w:rFonts w:ascii="ＭＳ 明朝" w:hAnsi="ＭＳ 明朝" w:hint="eastAsia"/>
        </w:rPr>
        <w:t>甲は、電気使用料</w:t>
      </w:r>
      <w:r w:rsidR="00B10A89" w:rsidRPr="00333DC7">
        <w:rPr>
          <w:rFonts w:ascii="ＭＳ 明朝" w:hAnsi="ＭＳ 明朝" w:hint="eastAsia"/>
        </w:rPr>
        <w:t>の</w:t>
      </w:r>
      <w:r w:rsidRPr="00333DC7">
        <w:rPr>
          <w:rFonts w:ascii="ＭＳ 明朝" w:hAnsi="ＭＳ 明朝" w:hint="eastAsia"/>
        </w:rPr>
        <w:t>専用メーターの表示する使用量</w:t>
      </w:r>
      <w:r w:rsidR="00B10A89" w:rsidRPr="00333DC7">
        <w:rPr>
          <w:rFonts w:ascii="ＭＳ 明朝" w:hAnsi="ＭＳ 明朝" w:hint="eastAsia"/>
        </w:rPr>
        <w:t>から</w:t>
      </w:r>
      <w:r w:rsidRPr="00333DC7">
        <w:rPr>
          <w:rFonts w:ascii="ＭＳ 明朝" w:hAnsi="ＭＳ 明朝" w:hint="eastAsia"/>
        </w:rPr>
        <w:t>電気料を計算し、４月分から９月分までを</w:t>
      </w:r>
      <w:r w:rsidR="00B10A89" w:rsidRPr="00333DC7">
        <w:rPr>
          <w:rFonts w:ascii="ＭＳ 明朝" w:hAnsi="ＭＳ 明朝" w:hint="eastAsia"/>
        </w:rPr>
        <w:t>１０</w:t>
      </w:r>
      <w:r w:rsidRPr="00333DC7">
        <w:rPr>
          <w:rFonts w:ascii="ＭＳ 明朝" w:hAnsi="ＭＳ 明朝" w:hint="eastAsia"/>
        </w:rPr>
        <w:t>月に、</w:t>
      </w:r>
      <w:r w:rsidR="00B10A89" w:rsidRPr="00333DC7">
        <w:rPr>
          <w:rFonts w:ascii="ＭＳ 明朝" w:hAnsi="ＭＳ 明朝" w:hint="eastAsia"/>
        </w:rPr>
        <w:t>１０</w:t>
      </w:r>
      <w:r w:rsidRPr="00333DC7">
        <w:rPr>
          <w:rFonts w:ascii="ＭＳ 明朝" w:hAnsi="ＭＳ 明朝" w:hint="eastAsia"/>
        </w:rPr>
        <w:t>月分から３月分までを４月に速やかに乙に納入通知書を送付するものとする。</w:t>
      </w:r>
    </w:p>
    <w:p w:rsidR="004444C7" w:rsidRPr="00A40560" w:rsidRDefault="004444C7" w:rsidP="00B10A89">
      <w:pPr>
        <w:ind w:left="259" w:hangingChars="100" w:hanging="259"/>
        <w:rPr>
          <w:rFonts w:ascii="ＭＳ 明朝" w:hAnsi="ＭＳ 明朝"/>
        </w:rPr>
      </w:pPr>
      <w:r w:rsidRPr="00333DC7">
        <w:rPr>
          <w:rFonts w:ascii="ＭＳ 明朝" w:hAnsi="ＭＳ 明朝" w:hint="eastAsia"/>
        </w:rPr>
        <w:t>３</w:t>
      </w:r>
      <w:r w:rsidR="00B10A89" w:rsidRPr="00333DC7">
        <w:rPr>
          <w:rFonts w:ascii="ＭＳ 明朝" w:hAnsi="ＭＳ 明朝" w:hint="eastAsia"/>
        </w:rPr>
        <w:t xml:space="preserve">　</w:t>
      </w:r>
      <w:r w:rsidRPr="00333DC7">
        <w:rPr>
          <w:rFonts w:ascii="ＭＳ 明朝" w:hAnsi="ＭＳ 明朝" w:hint="eastAsia"/>
        </w:rPr>
        <w:t>乙は、本契約に基づき設置した自動販売機に水道水を使用する場合は、水道水の使用量を計る専用メーターを設置するものとする。</w:t>
      </w:r>
      <w:r w:rsidR="00BB4725" w:rsidRPr="00A40560">
        <w:rPr>
          <w:rFonts w:ascii="ＭＳ 明朝" w:hAnsi="ＭＳ 明朝" w:hint="eastAsia"/>
        </w:rPr>
        <w:t>ただし、専用メーターで算定を行わない場合は、別途協議するものとする。</w:t>
      </w:r>
    </w:p>
    <w:p w:rsidR="004444C7" w:rsidRPr="00333DC7" w:rsidRDefault="004444C7" w:rsidP="00B10A89">
      <w:pPr>
        <w:ind w:left="259" w:hangingChars="100" w:hanging="259"/>
        <w:rPr>
          <w:rFonts w:ascii="ＭＳ 明朝" w:hAnsi="ＭＳ 明朝"/>
        </w:rPr>
      </w:pPr>
      <w:r w:rsidRPr="00A40560">
        <w:rPr>
          <w:rFonts w:ascii="ＭＳ 明朝" w:hAnsi="ＭＳ 明朝" w:hint="eastAsia"/>
        </w:rPr>
        <w:t>４</w:t>
      </w:r>
      <w:r w:rsidR="00B10A89" w:rsidRPr="00A40560">
        <w:rPr>
          <w:rFonts w:ascii="ＭＳ 明朝" w:hAnsi="ＭＳ 明朝" w:hint="eastAsia"/>
        </w:rPr>
        <w:t xml:space="preserve">　</w:t>
      </w:r>
      <w:r w:rsidRPr="00A40560">
        <w:rPr>
          <w:rFonts w:ascii="ＭＳ 明朝" w:hAnsi="ＭＳ 明朝" w:hint="eastAsia"/>
        </w:rPr>
        <w:t>甲は、</w:t>
      </w:r>
      <w:r w:rsidR="00BB4725" w:rsidRPr="00A40560">
        <w:rPr>
          <w:rFonts w:ascii="ＭＳ 明朝" w:hAnsi="ＭＳ 明朝" w:hint="eastAsia"/>
        </w:rPr>
        <w:t>前項の規定により算定した</w:t>
      </w:r>
      <w:r w:rsidRPr="00A40560">
        <w:rPr>
          <w:rFonts w:ascii="ＭＳ 明朝" w:hAnsi="ＭＳ 明朝" w:hint="eastAsia"/>
        </w:rPr>
        <w:t>使用量</w:t>
      </w:r>
      <w:r w:rsidR="00B10A89" w:rsidRPr="00A40560">
        <w:rPr>
          <w:rFonts w:ascii="ＭＳ 明朝" w:hAnsi="ＭＳ 明朝" w:hint="eastAsia"/>
        </w:rPr>
        <w:t>から</w:t>
      </w:r>
      <w:r w:rsidRPr="00A40560">
        <w:rPr>
          <w:rFonts w:ascii="ＭＳ 明朝" w:hAnsi="ＭＳ 明朝" w:hint="eastAsia"/>
        </w:rPr>
        <w:t>水道料を計</w:t>
      </w:r>
      <w:r w:rsidRPr="00333DC7">
        <w:rPr>
          <w:rFonts w:ascii="ＭＳ 明朝" w:hAnsi="ＭＳ 明朝" w:hint="eastAsia"/>
        </w:rPr>
        <w:t>算し、４月分から９月分までを</w:t>
      </w:r>
      <w:r w:rsidR="00B10A89" w:rsidRPr="00333DC7">
        <w:rPr>
          <w:rFonts w:ascii="ＭＳ 明朝" w:hAnsi="ＭＳ 明朝" w:hint="eastAsia"/>
        </w:rPr>
        <w:t>１０</w:t>
      </w:r>
      <w:r w:rsidRPr="00333DC7">
        <w:rPr>
          <w:rFonts w:ascii="ＭＳ 明朝" w:hAnsi="ＭＳ 明朝" w:hint="eastAsia"/>
        </w:rPr>
        <w:t>月に、</w:t>
      </w:r>
      <w:r w:rsidR="00B10A89" w:rsidRPr="00333DC7">
        <w:rPr>
          <w:rFonts w:ascii="ＭＳ 明朝" w:hAnsi="ＭＳ 明朝" w:hint="eastAsia"/>
        </w:rPr>
        <w:t>１０</w:t>
      </w:r>
      <w:r w:rsidRPr="00333DC7">
        <w:rPr>
          <w:rFonts w:ascii="ＭＳ 明朝" w:hAnsi="ＭＳ 明朝" w:hint="eastAsia"/>
        </w:rPr>
        <w:t>月分から３月分までを４月に速やかに乙に納入通知書を送付するものとする。</w:t>
      </w:r>
      <w:r w:rsidRPr="00333DC7">
        <w:rPr>
          <w:rFonts w:ascii="ＭＳ 明朝" w:hAnsi="ＭＳ 明朝"/>
        </w:rPr>
        <w:t xml:space="preserve"> </w:t>
      </w:r>
    </w:p>
    <w:p w:rsidR="004444C7" w:rsidRPr="00333DC7" w:rsidRDefault="004444C7" w:rsidP="00B10A89">
      <w:pPr>
        <w:ind w:left="259" w:hangingChars="100" w:hanging="259"/>
        <w:rPr>
          <w:rFonts w:ascii="ＭＳ 明朝" w:hAnsi="ＭＳ 明朝"/>
        </w:rPr>
      </w:pPr>
      <w:r w:rsidRPr="00333DC7">
        <w:rPr>
          <w:rFonts w:ascii="ＭＳ 明朝" w:hAnsi="ＭＳ 明朝" w:hint="eastAsia"/>
        </w:rPr>
        <w:lastRenderedPageBreak/>
        <w:t>５</w:t>
      </w:r>
      <w:r w:rsidR="00B10A89" w:rsidRPr="00333DC7">
        <w:rPr>
          <w:rFonts w:ascii="ＭＳ 明朝" w:hAnsi="ＭＳ 明朝" w:hint="eastAsia"/>
        </w:rPr>
        <w:t xml:space="preserve">　</w:t>
      </w:r>
      <w:r w:rsidRPr="00333DC7">
        <w:rPr>
          <w:rFonts w:ascii="ＭＳ 明朝" w:hAnsi="ＭＳ 明朝" w:hint="eastAsia"/>
        </w:rPr>
        <w:t>乙は、第２項及び第４項の納入通知書に定める日までに甲に電気料等を支払わなければならない。</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（延滞金）</w:t>
      </w:r>
    </w:p>
    <w:p w:rsidR="004444C7" w:rsidRPr="00333DC7" w:rsidRDefault="004444C7" w:rsidP="00B10A89">
      <w:pPr>
        <w:ind w:left="259" w:hangingChars="100" w:hanging="259"/>
        <w:rPr>
          <w:rFonts w:ascii="ＭＳ 明朝" w:hAnsi="ＭＳ 明朝"/>
        </w:rPr>
      </w:pPr>
      <w:r w:rsidRPr="00333DC7">
        <w:rPr>
          <w:rFonts w:ascii="ＭＳ 明朝" w:hAnsi="ＭＳ 明朝" w:hint="eastAsia"/>
        </w:rPr>
        <w:t>第９条</w:t>
      </w:r>
      <w:r w:rsidR="00B10A89" w:rsidRPr="00333DC7">
        <w:rPr>
          <w:rFonts w:ascii="ＭＳ 明朝" w:hAnsi="ＭＳ 明朝" w:hint="eastAsia"/>
        </w:rPr>
        <w:t xml:space="preserve">　</w:t>
      </w:r>
      <w:r w:rsidRPr="00333DC7">
        <w:rPr>
          <w:rFonts w:ascii="ＭＳ 明朝" w:hAnsi="ＭＳ 明朝" w:hint="eastAsia"/>
        </w:rPr>
        <w:t>乙は、前２条に基づき、甲が定める納付期限までに貸付料及び電気料等（以下「貸付料等」という。）を納付しなかったときは、納付期限の翌日から納付した日までの期間に応じて、当該未納金額に年</w:t>
      </w:r>
      <w:r w:rsidR="00B10A89" w:rsidRPr="00333DC7">
        <w:rPr>
          <w:rFonts w:ascii="ＭＳ 明朝" w:hAnsi="ＭＳ 明朝" w:hint="eastAsia"/>
        </w:rPr>
        <w:t>１４．６</w:t>
      </w:r>
      <w:r w:rsidRPr="00333DC7">
        <w:rPr>
          <w:rFonts w:ascii="ＭＳ 明朝" w:hAnsi="ＭＳ 明朝" w:hint="eastAsia"/>
        </w:rPr>
        <w:t>パーセントの割合を乗じて算出した額の延滞金を甲に支払わなければならない。</w:t>
      </w:r>
      <w:r w:rsidRPr="00333DC7">
        <w:rPr>
          <w:rFonts w:ascii="ＭＳ 明朝" w:hAnsi="ＭＳ 明朝"/>
        </w:rPr>
        <w:t xml:space="preserve"> </w:t>
      </w:r>
    </w:p>
    <w:p w:rsidR="004444C7" w:rsidRPr="00333DC7" w:rsidRDefault="004444C7" w:rsidP="00B10A89">
      <w:pPr>
        <w:ind w:left="259" w:hangingChars="100" w:hanging="259"/>
        <w:rPr>
          <w:rFonts w:ascii="ＭＳ 明朝" w:hAnsi="ＭＳ 明朝"/>
        </w:rPr>
      </w:pPr>
      <w:r w:rsidRPr="00333DC7">
        <w:rPr>
          <w:rFonts w:ascii="ＭＳ 明朝" w:hAnsi="ＭＳ 明朝" w:hint="eastAsia"/>
        </w:rPr>
        <w:t>２</w:t>
      </w:r>
      <w:r w:rsidR="00B10A89" w:rsidRPr="00333DC7">
        <w:rPr>
          <w:rFonts w:ascii="ＭＳ 明朝" w:hAnsi="ＭＳ 明朝" w:hint="eastAsia"/>
        </w:rPr>
        <w:t xml:space="preserve">　</w:t>
      </w:r>
      <w:r w:rsidRPr="00333DC7">
        <w:rPr>
          <w:rFonts w:ascii="ＭＳ 明朝" w:hAnsi="ＭＳ 明朝" w:hint="eastAsia"/>
        </w:rPr>
        <w:t>前項の延滞金に</w:t>
      </w:r>
      <w:r w:rsidR="00B73CB4" w:rsidRPr="00333DC7">
        <w:rPr>
          <w:rFonts w:ascii="ＭＳ 明朝" w:hAnsi="ＭＳ 明朝" w:hint="eastAsia"/>
        </w:rPr>
        <w:t>１００</w:t>
      </w:r>
      <w:r w:rsidRPr="00333DC7">
        <w:rPr>
          <w:rFonts w:ascii="ＭＳ 明朝" w:hAnsi="ＭＳ 明朝" w:hint="eastAsia"/>
        </w:rPr>
        <w:t>円未満の端数があるとき又は延滞金が</w:t>
      </w:r>
      <w:r w:rsidR="00B73CB4" w:rsidRPr="00333DC7">
        <w:rPr>
          <w:rFonts w:ascii="ＭＳ 明朝" w:hAnsi="ＭＳ 明朝" w:hint="eastAsia"/>
        </w:rPr>
        <w:t>１００</w:t>
      </w:r>
      <w:r w:rsidRPr="00333DC7">
        <w:rPr>
          <w:rFonts w:ascii="ＭＳ 明朝" w:hAnsi="ＭＳ 明朝" w:hint="eastAsia"/>
        </w:rPr>
        <w:t>円未満であるときは、その端数金額又はその全額を切り捨てるものとする。</w:t>
      </w:r>
      <w:r w:rsidRPr="00333DC7">
        <w:rPr>
          <w:rFonts w:ascii="ＭＳ 明朝" w:hAnsi="ＭＳ 明朝"/>
        </w:rPr>
        <w:t xml:space="preserve"> </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（充当の順序）</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第</w:t>
      </w:r>
      <w:r w:rsidR="00101C95" w:rsidRPr="00333DC7">
        <w:rPr>
          <w:rFonts w:ascii="ＭＳ 明朝" w:hAnsi="ＭＳ 明朝" w:hint="eastAsia"/>
        </w:rPr>
        <w:t>１０</w:t>
      </w:r>
      <w:r w:rsidRPr="00333DC7">
        <w:rPr>
          <w:rFonts w:ascii="ＭＳ 明朝" w:hAnsi="ＭＳ 明朝" w:hint="eastAsia"/>
        </w:rPr>
        <w:t>条</w:t>
      </w:r>
      <w:r w:rsidR="00101C95" w:rsidRPr="00333DC7">
        <w:rPr>
          <w:rFonts w:ascii="ＭＳ 明朝" w:hAnsi="ＭＳ 明朝" w:hint="eastAsia"/>
        </w:rPr>
        <w:t xml:space="preserve">　</w:t>
      </w:r>
      <w:r w:rsidRPr="00333DC7">
        <w:rPr>
          <w:rFonts w:ascii="ＭＳ 明朝" w:hAnsi="ＭＳ 明朝" w:hint="eastAsia"/>
        </w:rPr>
        <w:t>乙が貸付料等及び延滞金を納付すべき場合において、乙が納付した金額が貸付料等及び延滞金の合計額に満たないときは、延滞金から充当する。</w:t>
      </w:r>
      <w:r w:rsidRPr="00333DC7">
        <w:rPr>
          <w:rFonts w:ascii="ＭＳ 明朝" w:hAnsi="ＭＳ 明朝"/>
        </w:rPr>
        <w:t xml:space="preserve"> </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（契約保証金）</w:t>
      </w:r>
    </w:p>
    <w:p w:rsidR="004444C7" w:rsidRPr="00333DC7" w:rsidRDefault="004444C7" w:rsidP="004444C7">
      <w:pPr>
        <w:rPr>
          <w:rFonts w:ascii="ＭＳ 明朝" w:hAnsi="ＭＳ 明朝"/>
        </w:rPr>
      </w:pPr>
      <w:r w:rsidRPr="00333DC7">
        <w:rPr>
          <w:rFonts w:ascii="ＭＳ 明朝" w:hAnsi="ＭＳ 明朝" w:hint="eastAsia"/>
        </w:rPr>
        <w:t>第</w:t>
      </w:r>
      <w:r w:rsidR="00101C95" w:rsidRPr="00333DC7">
        <w:rPr>
          <w:rFonts w:ascii="ＭＳ 明朝" w:hAnsi="ＭＳ 明朝" w:hint="eastAsia"/>
        </w:rPr>
        <w:t>１１</w:t>
      </w:r>
      <w:r w:rsidRPr="00333DC7">
        <w:rPr>
          <w:rFonts w:ascii="ＭＳ 明朝" w:hAnsi="ＭＳ 明朝" w:hint="eastAsia"/>
        </w:rPr>
        <w:t>条</w:t>
      </w:r>
      <w:r w:rsidR="00101C95" w:rsidRPr="00333DC7">
        <w:rPr>
          <w:rFonts w:ascii="ＭＳ 明朝" w:hAnsi="ＭＳ 明朝" w:hint="eastAsia"/>
        </w:rPr>
        <w:t xml:space="preserve">　</w:t>
      </w:r>
      <w:r w:rsidRPr="00333DC7">
        <w:rPr>
          <w:rFonts w:ascii="ＭＳ 明朝" w:hAnsi="ＭＳ 明朝" w:hint="eastAsia"/>
        </w:rPr>
        <w:t>契約保証金は、免除する。</w:t>
      </w:r>
      <w:r w:rsidRPr="00333DC7">
        <w:rPr>
          <w:rFonts w:ascii="ＭＳ 明朝" w:hAnsi="ＭＳ 明朝"/>
        </w:rPr>
        <w:t xml:space="preserve"> </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（瑕疵担保）</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第</w:t>
      </w:r>
      <w:r w:rsidR="00101C95" w:rsidRPr="00333DC7">
        <w:rPr>
          <w:rFonts w:ascii="ＭＳ 明朝" w:hAnsi="ＭＳ 明朝" w:hint="eastAsia"/>
        </w:rPr>
        <w:t>１２</w:t>
      </w:r>
      <w:r w:rsidRPr="00333DC7">
        <w:rPr>
          <w:rFonts w:ascii="ＭＳ 明朝" w:hAnsi="ＭＳ 明朝" w:hint="eastAsia"/>
        </w:rPr>
        <w:t>条</w:t>
      </w:r>
      <w:r w:rsidR="00101C95" w:rsidRPr="00333DC7">
        <w:rPr>
          <w:rFonts w:ascii="ＭＳ 明朝" w:hAnsi="ＭＳ 明朝" w:hint="eastAsia"/>
        </w:rPr>
        <w:t xml:space="preserve">　</w:t>
      </w:r>
      <w:r w:rsidRPr="00333DC7">
        <w:rPr>
          <w:rFonts w:ascii="ＭＳ 明朝" w:hAnsi="ＭＳ 明朝" w:hint="eastAsia"/>
        </w:rPr>
        <w:t>乙は、この契約締結後、民法以外の法律に特別の定めがあるものを除くほか、貸付物件に数量の不足その他の隠れた瑕疵を発見しても、貸付料の減免及び損害賠償の請求をすることができない。</w:t>
      </w:r>
      <w:r w:rsidRPr="00333DC7">
        <w:rPr>
          <w:rFonts w:ascii="ＭＳ 明朝" w:hAnsi="ＭＳ 明朝"/>
        </w:rPr>
        <w:t xml:space="preserve"> </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（権利譲渡等の禁止）</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第</w:t>
      </w:r>
      <w:r w:rsidR="00101C95" w:rsidRPr="00333DC7">
        <w:rPr>
          <w:rFonts w:ascii="ＭＳ 明朝" w:hAnsi="ＭＳ 明朝" w:hint="eastAsia"/>
        </w:rPr>
        <w:t>１３</w:t>
      </w:r>
      <w:r w:rsidRPr="00333DC7">
        <w:rPr>
          <w:rFonts w:ascii="ＭＳ 明朝" w:hAnsi="ＭＳ 明朝" w:hint="eastAsia"/>
        </w:rPr>
        <w:t>条</w:t>
      </w:r>
      <w:r w:rsidR="00101C95" w:rsidRPr="00333DC7">
        <w:rPr>
          <w:rFonts w:ascii="ＭＳ 明朝" w:hAnsi="ＭＳ 明朝" w:hint="eastAsia"/>
        </w:rPr>
        <w:t xml:space="preserve">　</w:t>
      </w:r>
      <w:r w:rsidRPr="00333DC7">
        <w:rPr>
          <w:rFonts w:ascii="ＭＳ 明朝" w:hAnsi="ＭＳ 明朝" w:hint="eastAsia"/>
        </w:rPr>
        <w:t>乙は、貸付物件を第三者に転貸し、又はこの契約によって生じる権利等を譲渡し、若しくはその権利等を担保にすることができない。</w:t>
      </w:r>
      <w:r w:rsidRPr="00333DC7">
        <w:rPr>
          <w:rFonts w:ascii="ＭＳ 明朝" w:hAnsi="ＭＳ 明朝"/>
        </w:rPr>
        <w:t xml:space="preserve"> </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（維持保全義務）</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第</w:t>
      </w:r>
      <w:r w:rsidR="00101C95" w:rsidRPr="00333DC7">
        <w:rPr>
          <w:rFonts w:ascii="ＭＳ 明朝" w:hAnsi="ＭＳ 明朝" w:hint="eastAsia"/>
        </w:rPr>
        <w:t>１４</w:t>
      </w:r>
      <w:r w:rsidRPr="00333DC7">
        <w:rPr>
          <w:rFonts w:ascii="ＭＳ 明朝" w:hAnsi="ＭＳ 明朝" w:hint="eastAsia"/>
        </w:rPr>
        <w:t>条</w:t>
      </w:r>
      <w:r w:rsidR="00101C95" w:rsidRPr="00333DC7">
        <w:rPr>
          <w:rFonts w:ascii="ＭＳ 明朝" w:hAnsi="ＭＳ 明朝" w:hint="eastAsia"/>
        </w:rPr>
        <w:t xml:space="preserve">　</w:t>
      </w:r>
      <w:r w:rsidRPr="00333DC7">
        <w:rPr>
          <w:rFonts w:ascii="ＭＳ 明朝" w:hAnsi="ＭＳ 明朝" w:hint="eastAsia"/>
        </w:rPr>
        <w:t>乙は、貸付物件を善良な管理者の注意をもって維持保全に努めなければならない。</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２</w:t>
      </w:r>
      <w:r w:rsidR="00101C95" w:rsidRPr="00333DC7">
        <w:rPr>
          <w:rFonts w:ascii="ＭＳ 明朝" w:hAnsi="ＭＳ 明朝" w:hint="eastAsia"/>
        </w:rPr>
        <w:t xml:space="preserve">　</w:t>
      </w:r>
      <w:r w:rsidRPr="00333DC7">
        <w:rPr>
          <w:rFonts w:ascii="ＭＳ 明朝" w:hAnsi="ＭＳ 明朝" w:hint="eastAsia"/>
        </w:rPr>
        <w:t>乙は、貸付物件を指定用途に供したことにより発生した事故に関する損害（第三者に及ぼした損害を含む。）については、甲の責めに帰すべき事由によるものを除き、甲から必要な指示を受け、自己の責任において処理しなければならない。</w:t>
      </w:r>
      <w:r w:rsidRPr="00333DC7">
        <w:rPr>
          <w:rFonts w:ascii="ＭＳ 明朝" w:hAnsi="ＭＳ 明朝"/>
        </w:rPr>
        <w:t xml:space="preserve"> </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３</w:t>
      </w:r>
      <w:r w:rsidR="00101C95" w:rsidRPr="00333DC7">
        <w:rPr>
          <w:rFonts w:ascii="ＭＳ 明朝" w:hAnsi="ＭＳ 明朝" w:hint="eastAsia"/>
        </w:rPr>
        <w:t xml:space="preserve">　</w:t>
      </w:r>
      <w:r w:rsidRPr="00333DC7">
        <w:rPr>
          <w:rFonts w:ascii="ＭＳ 明朝" w:hAnsi="ＭＳ 明朝" w:hint="eastAsia"/>
        </w:rPr>
        <w:t>甲が乙に代わって前項の賠償の責任を果たした場合には、甲は乙に対して求償することができる。</w:t>
      </w:r>
      <w:r w:rsidRPr="00333DC7">
        <w:rPr>
          <w:rFonts w:ascii="ＭＳ 明朝" w:hAnsi="ＭＳ 明朝"/>
        </w:rPr>
        <w:t xml:space="preserve"> </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lastRenderedPageBreak/>
        <w:t>（滅失又はき損）</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第</w:t>
      </w:r>
      <w:r w:rsidR="00101C95" w:rsidRPr="00333DC7">
        <w:rPr>
          <w:rFonts w:ascii="ＭＳ 明朝" w:hAnsi="ＭＳ 明朝" w:hint="eastAsia"/>
        </w:rPr>
        <w:t>１５</w:t>
      </w:r>
      <w:r w:rsidRPr="00333DC7">
        <w:rPr>
          <w:rFonts w:ascii="ＭＳ 明朝" w:hAnsi="ＭＳ 明朝" w:hint="eastAsia"/>
        </w:rPr>
        <w:t>条</w:t>
      </w:r>
      <w:r w:rsidR="00101C95" w:rsidRPr="00333DC7">
        <w:rPr>
          <w:rFonts w:ascii="ＭＳ 明朝" w:hAnsi="ＭＳ 明朝" w:hint="eastAsia"/>
        </w:rPr>
        <w:t xml:space="preserve">　</w:t>
      </w:r>
      <w:r w:rsidRPr="00333DC7">
        <w:rPr>
          <w:rFonts w:ascii="ＭＳ 明朝" w:hAnsi="ＭＳ 明朝" w:hint="eastAsia"/>
        </w:rPr>
        <w:t>乙は、貸付物件の全部又は一部が滅失又はき損した場合には、直ちに甲にその状況を報告しなければならない。</w:t>
      </w:r>
      <w:r w:rsidRPr="00333DC7">
        <w:rPr>
          <w:rFonts w:ascii="ＭＳ 明朝" w:hAnsi="ＭＳ 明朝"/>
        </w:rPr>
        <w:t xml:space="preserve"> </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２</w:t>
      </w:r>
      <w:r w:rsidR="00101C95" w:rsidRPr="00333DC7">
        <w:rPr>
          <w:rFonts w:ascii="ＭＳ 明朝" w:hAnsi="ＭＳ 明朝" w:hint="eastAsia"/>
        </w:rPr>
        <w:t xml:space="preserve">　</w:t>
      </w:r>
      <w:r w:rsidRPr="00333DC7">
        <w:rPr>
          <w:rFonts w:ascii="ＭＳ 明朝" w:hAnsi="ＭＳ 明朝" w:hint="eastAsia"/>
        </w:rPr>
        <w:t>乙は、前項の滅失又はき損がその責めに帰する理由によるものであるときは，自己の負担において原状に回復しなければならない。</w:t>
      </w:r>
      <w:r w:rsidRPr="00333DC7">
        <w:rPr>
          <w:rFonts w:ascii="ＭＳ 明朝" w:hAnsi="ＭＳ 明朝"/>
        </w:rPr>
        <w:t xml:space="preserve"> </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（商品等の盗難又はき損等）</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第</w:t>
      </w:r>
      <w:r w:rsidR="00101C95" w:rsidRPr="00333DC7">
        <w:rPr>
          <w:rFonts w:ascii="ＭＳ 明朝" w:hAnsi="ＭＳ 明朝" w:hint="eastAsia"/>
        </w:rPr>
        <w:t>１６</w:t>
      </w:r>
      <w:r w:rsidRPr="00333DC7">
        <w:rPr>
          <w:rFonts w:ascii="ＭＳ 明朝" w:hAnsi="ＭＳ 明朝" w:hint="eastAsia"/>
        </w:rPr>
        <w:t>条</w:t>
      </w:r>
      <w:r w:rsidR="00101C95" w:rsidRPr="00333DC7">
        <w:rPr>
          <w:rFonts w:ascii="ＭＳ 明朝" w:hAnsi="ＭＳ 明朝" w:hint="eastAsia"/>
        </w:rPr>
        <w:t xml:space="preserve">　</w:t>
      </w:r>
      <w:r w:rsidRPr="00333DC7">
        <w:rPr>
          <w:rFonts w:ascii="ＭＳ 明朝" w:hAnsi="ＭＳ 明朝" w:hint="eastAsia"/>
        </w:rPr>
        <w:t>甲は、設置された自動販売機、当該自動販売機で販売する商品又は当該自動販売機内の売上金若しくは釣り銭の盗難又はき損について、甲の責めに帰すことが明らかな場合を除き、その責任を負わない。この場合、乙は、乙の負担において商品等の盗難及びき損について解決しなければならない。</w:t>
      </w:r>
      <w:r w:rsidRPr="00333DC7">
        <w:rPr>
          <w:rFonts w:ascii="ＭＳ 明朝" w:hAnsi="ＭＳ 明朝"/>
        </w:rPr>
        <w:t xml:space="preserve"> </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２</w:t>
      </w:r>
      <w:r w:rsidR="00101C95" w:rsidRPr="00333DC7">
        <w:rPr>
          <w:rFonts w:ascii="ＭＳ 明朝" w:hAnsi="ＭＳ 明朝" w:hint="eastAsia"/>
        </w:rPr>
        <w:t xml:space="preserve">　</w:t>
      </w:r>
      <w:r w:rsidRPr="00333DC7">
        <w:rPr>
          <w:rFonts w:ascii="ＭＳ 明朝" w:hAnsi="ＭＳ 明朝" w:hint="eastAsia"/>
        </w:rPr>
        <w:t>甲は、事業の執行、</w:t>
      </w:r>
      <w:r w:rsidR="00101C95" w:rsidRPr="00333DC7">
        <w:rPr>
          <w:rFonts w:ascii="ＭＳ 明朝" w:hAnsi="ＭＳ 明朝" w:hint="eastAsia"/>
        </w:rPr>
        <w:t>施設</w:t>
      </w:r>
      <w:r w:rsidRPr="00333DC7">
        <w:rPr>
          <w:rFonts w:ascii="ＭＳ 明朝" w:hAnsi="ＭＳ 明朝" w:hint="eastAsia"/>
        </w:rPr>
        <w:t>管理を行う上で必要な</w:t>
      </w:r>
      <w:r w:rsidR="00101C95" w:rsidRPr="00333DC7">
        <w:rPr>
          <w:rFonts w:ascii="ＭＳ 明朝" w:hAnsi="ＭＳ 明朝" w:hint="eastAsia"/>
        </w:rPr>
        <w:t>施設</w:t>
      </w:r>
      <w:r w:rsidRPr="00333DC7">
        <w:rPr>
          <w:rFonts w:ascii="ＭＳ 明朝" w:hAnsi="ＭＳ 明朝" w:hint="eastAsia"/>
        </w:rPr>
        <w:t>の閉鎖及び停電等による売上の減少等について、甲の責めに帰すことが明らかな場合を除き、その責任を負わない。</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（実地調査等）</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第</w:t>
      </w:r>
      <w:r w:rsidR="00101C95" w:rsidRPr="00333DC7">
        <w:rPr>
          <w:rFonts w:ascii="ＭＳ 明朝" w:hAnsi="ＭＳ 明朝" w:hint="eastAsia"/>
        </w:rPr>
        <w:t>１７</w:t>
      </w:r>
      <w:r w:rsidRPr="00333DC7">
        <w:rPr>
          <w:rFonts w:ascii="ＭＳ 明朝" w:hAnsi="ＭＳ 明朝" w:hint="eastAsia"/>
        </w:rPr>
        <w:t>条</w:t>
      </w:r>
      <w:r w:rsidR="00101C95" w:rsidRPr="00333DC7">
        <w:rPr>
          <w:rFonts w:ascii="ＭＳ 明朝" w:hAnsi="ＭＳ 明朝" w:hint="eastAsia"/>
        </w:rPr>
        <w:t xml:space="preserve">　</w:t>
      </w:r>
      <w:r w:rsidRPr="00333DC7">
        <w:rPr>
          <w:rFonts w:ascii="ＭＳ 明朝" w:hAnsi="ＭＳ 明朝" w:hint="eastAsia"/>
        </w:rPr>
        <w:t>甲は、貸付物件について随時使用状況及び販売状況を実地に調査し、乙に対し報告又は資料の提出を求めることができる。</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２</w:t>
      </w:r>
      <w:r w:rsidR="00101C95" w:rsidRPr="00333DC7">
        <w:rPr>
          <w:rFonts w:ascii="ＭＳ 明朝" w:hAnsi="ＭＳ 明朝" w:hint="eastAsia"/>
        </w:rPr>
        <w:t xml:space="preserve">　</w:t>
      </w:r>
      <w:r w:rsidRPr="00333DC7">
        <w:rPr>
          <w:rFonts w:ascii="ＭＳ 明朝" w:hAnsi="ＭＳ 明朝" w:hint="eastAsia"/>
        </w:rPr>
        <w:t>甲は、乙が提出した報告に疑義のあるときは、自ら調査し、乙に対し詳細な報告を求め又は是正のために必要な措置を講ずることができるものとする。</w:t>
      </w:r>
      <w:r w:rsidRPr="00333DC7">
        <w:rPr>
          <w:rFonts w:ascii="ＭＳ 明朝" w:hAnsi="ＭＳ 明朝"/>
        </w:rPr>
        <w:t xml:space="preserve"> </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３</w:t>
      </w:r>
      <w:r w:rsidR="00101C95" w:rsidRPr="00333DC7">
        <w:rPr>
          <w:rFonts w:ascii="ＭＳ 明朝" w:hAnsi="ＭＳ 明朝" w:hint="eastAsia"/>
        </w:rPr>
        <w:t xml:space="preserve">　</w:t>
      </w:r>
      <w:r w:rsidRPr="00333DC7">
        <w:rPr>
          <w:rFonts w:ascii="ＭＳ 明朝" w:hAnsi="ＭＳ 明朝" w:hint="eastAsia"/>
        </w:rPr>
        <w:t>乙は、正当な理由がなく報告を怠たり、実地調査を拒み、妨げてはならない。</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（違約金）</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第</w:t>
      </w:r>
      <w:r w:rsidR="00101C95" w:rsidRPr="00333DC7">
        <w:rPr>
          <w:rFonts w:ascii="ＭＳ 明朝" w:hAnsi="ＭＳ 明朝" w:hint="eastAsia"/>
        </w:rPr>
        <w:t>１８</w:t>
      </w:r>
      <w:r w:rsidRPr="00333DC7">
        <w:rPr>
          <w:rFonts w:ascii="ＭＳ 明朝" w:hAnsi="ＭＳ 明朝" w:hint="eastAsia"/>
        </w:rPr>
        <w:t>条</w:t>
      </w:r>
      <w:r w:rsidR="00101C95" w:rsidRPr="00333DC7">
        <w:rPr>
          <w:rFonts w:ascii="ＭＳ 明朝" w:hAnsi="ＭＳ 明朝" w:hint="eastAsia"/>
        </w:rPr>
        <w:t xml:space="preserve">　</w:t>
      </w:r>
      <w:r w:rsidRPr="00333DC7">
        <w:rPr>
          <w:rFonts w:ascii="ＭＳ 明朝" w:hAnsi="ＭＳ 明朝" w:hint="eastAsia"/>
        </w:rPr>
        <w:t>乙は、第４条に定める貸付期間中に、次の各号のいずれかに該当する事由が生じたときは、それぞれ当該各号に定める金額を違約金として、甲に支払わなければならない。</w:t>
      </w:r>
      <w:r w:rsidRPr="00333DC7">
        <w:rPr>
          <w:rFonts w:ascii="ＭＳ 明朝" w:hAnsi="ＭＳ 明朝"/>
        </w:rPr>
        <w:t xml:space="preserve"> </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t>(</w:t>
      </w:r>
      <w:r w:rsidR="006F3E6E" w:rsidRPr="00333DC7">
        <w:rPr>
          <w:rFonts w:ascii="ＭＳ 明朝" w:hAnsi="ＭＳ 明朝" w:hint="eastAsia"/>
        </w:rPr>
        <w:t xml:space="preserve">1)　</w:t>
      </w:r>
      <w:r w:rsidR="004444C7" w:rsidRPr="00333DC7">
        <w:rPr>
          <w:rFonts w:ascii="ＭＳ 明朝" w:hAnsi="ＭＳ 明朝" w:hint="eastAsia"/>
        </w:rPr>
        <w:t>第３条及び第</w:t>
      </w:r>
      <w:r w:rsidR="00101C95" w:rsidRPr="00333DC7">
        <w:rPr>
          <w:rFonts w:ascii="ＭＳ 明朝" w:hAnsi="ＭＳ 明朝" w:hint="eastAsia"/>
        </w:rPr>
        <w:t>１３</w:t>
      </w:r>
      <w:r w:rsidR="004444C7" w:rsidRPr="00333DC7">
        <w:rPr>
          <w:rFonts w:ascii="ＭＳ 明朝" w:hAnsi="ＭＳ 明朝" w:hint="eastAsia"/>
        </w:rPr>
        <w:t>条に定める義務に違反した場合は、違反した年度の貸付料年額に相当する金額の３倍の金額とする。</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t>(</w:t>
      </w:r>
      <w:r w:rsidR="006F3E6E" w:rsidRPr="00333DC7">
        <w:rPr>
          <w:rFonts w:ascii="ＭＳ 明朝" w:hAnsi="ＭＳ 明朝" w:hint="eastAsia"/>
        </w:rPr>
        <w:t xml:space="preserve">2)　</w:t>
      </w:r>
      <w:r w:rsidR="004444C7" w:rsidRPr="00333DC7">
        <w:rPr>
          <w:rFonts w:ascii="ＭＳ 明朝" w:hAnsi="ＭＳ 明朝" w:hint="eastAsia"/>
        </w:rPr>
        <w:t>第</w:t>
      </w:r>
      <w:r w:rsidR="00101C95" w:rsidRPr="00333DC7">
        <w:rPr>
          <w:rFonts w:ascii="ＭＳ 明朝" w:hAnsi="ＭＳ 明朝" w:hint="eastAsia"/>
        </w:rPr>
        <w:t>１７</w:t>
      </w:r>
      <w:r w:rsidR="004444C7" w:rsidRPr="00333DC7">
        <w:rPr>
          <w:rFonts w:ascii="ＭＳ 明朝" w:hAnsi="ＭＳ 明朝" w:hint="eastAsia"/>
        </w:rPr>
        <w:t>条に定める義務に違反した場合、違反した年度の貸付料年額に相当する金額とする。</w:t>
      </w:r>
      <w:r w:rsidR="004444C7" w:rsidRPr="00333DC7">
        <w:rPr>
          <w:rFonts w:ascii="ＭＳ 明朝" w:hAnsi="ＭＳ 明朝"/>
        </w:rPr>
        <w:t xml:space="preserve"> </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２</w:t>
      </w:r>
      <w:r w:rsidR="00101C95" w:rsidRPr="00333DC7">
        <w:rPr>
          <w:rFonts w:ascii="ＭＳ 明朝" w:hAnsi="ＭＳ 明朝" w:hint="eastAsia"/>
        </w:rPr>
        <w:t xml:space="preserve">　</w:t>
      </w:r>
      <w:r w:rsidRPr="00333DC7">
        <w:rPr>
          <w:rFonts w:ascii="ＭＳ 明朝" w:hAnsi="ＭＳ 明朝" w:hint="eastAsia"/>
        </w:rPr>
        <w:t>前項に定める違約金は、第</w:t>
      </w:r>
      <w:r w:rsidR="00101C95" w:rsidRPr="00333DC7">
        <w:rPr>
          <w:rFonts w:ascii="ＭＳ 明朝" w:hAnsi="ＭＳ 明朝" w:hint="eastAsia"/>
        </w:rPr>
        <w:t>２４</w:t>
      </w:r>
      <w:r w:rsidRPr="00333DC7">
        <w:rPr>
          <w:rFonts w:ascii="ＭＳ 明朝" w:hAnsi="ＭＳ 明朝" w:hint="eastAsia"/>
        </w:rPr>
        <w:t>条に定める損害賠償額の予定又はその一部と解釈しないものとする。</w:t>
      </w:r>
      <w:r w:rsidRPr="00333DC7">
        <w:rPr>
          <w:rFonts w:ascii="ＭＳ 明朝" w:hAnsi="ＭＳ 明朝"/>
        </w:rPr>
        <w:t xml:space="preserve"> </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lastRenderedPageBreak/>
        <w:t>（契約の解除）</w:t>
      </w:r>
      <w:r w:rsidRPr="00333DC7">
        <w:rPr>
          <w:rFonts w:ascii="ＭＳ 明朝" w:hAnsi="ＭＳ 明朝"/>
        </w:rPr>
        <w:t xml:space="preserve"> </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第</w:t>
      </w:r>
      <w:r w:rsidR="00101C95" w:rsidRPr="00333DC7">
        <w:rPr>
          <w:rFonts w:ascii="ＭＳ 明朝" w:hAnsi="ＭＳ 明朝" w:hint="eastAsia"/>
        </w:rPr>
        <w:t>１９</w:t>
      </w:r>
      <w:r w:rsidRPr="00333DC7">
        <w:rPr>
          <w:rFonts w:ascii="ＭＳ 明朝" w:hAnsi="ＭＳ 明朝" w:hint="eastAsia"/>
        </w:rPr>
        <w:t>条</w:t>
      </w:r>
      <w:r w:rsidR="00101C95" w:rsidRPr="00333DC7">
        <w:rPr>
          <w:rFonts w:ascii="ＭＳ 明朝" w:hAnsi="ＭＳ 明朝" w:hint="eastAsia"/>
        </w:rPr>
        <w:t xml:space="preserve">　</w:t>
      </w:r>
      <w:r w:rsidRPr="00333DC7">
        <w:rPr>
          <w:rFonts w:ascii="ＭＳ 明朝" w:hAnsi="ＭＳ 明朝" w:hint="eastAsia"/>
        </w:rPr>
        <w:t>甲は、次の各号のいずれかに該当するときは、この契約を解除することができる。</w:t>
      </w:r>
    </w:p>
    <w:p w:rsidR="004444C7" w:rsidRPr="00333DC7" w:rsidRDefault="00B73CB4" w:rsidP="00B73CB4">
      <w:pPr>
        <w:ind w:firstLineChars="49" w:firstLine="127"/>
        <w:rPr>
          <w:rFonts w:ascii="ＭＳ 明朝" w:hAnsi="ＭＳ 明朝"/>
        </w:rPr>
      </w:pPr>
      <w:r w:rsidRPr="00333DC7">
        <w:rPr>
          <w:rFonts w:ascii="ＭＳ 明朝" w:hAnsi="ＭＳ 明朝" w:hint="eastAsia"/>
        </w:rPr>
        <w:t>(</w:t>
      </w:r>
      <w:r w:rsidR="006F3E6E" w:rsidRPr="00333DC7">
        <w:rPr>
          <w:rFonts w:ascii="ＭＳ 明朝" w:hAnsi="ＭＳ 明朝" w:hint="eastAsia"/>
        </w:rPr>
        <w:t xml:space="preserve">1)　</w:t>
      </w:r>
      <w:r w:rsidR="004444C7" w:rsidRPr="00333DC7">
        <w:rPr>
          <w:rFonts w:ascii="ＭＳ 明朝" w:hAnsi="ＭＳ 明朝" w:hint="eastAsia"/>
        </w:rPr>
        <w:t>乙が、この契約に定める義務を履行しないとき。</w:t>
      </w:r>
      <w:r w:rsidR="004444C7" w:rsidRPr="00333DC7">
        <w:rPr>
          <w:rFonts w:ascii="ＭＳ 明朝" w:hAnsi="ＭＳ 明朝"/>
        </w:rPr>
        <w:t xml:space="preserve"> </w:t>
      </w:r>
    </w:p>
    <w:p w:rsidR="004444C7" w:rsidRPr="00333DC7" w:rsidRDefault="00B73CB4" w:rsidP="006F3E6E">
      <w:pPr>
        <w:ind w:leftChars="51" w:left="518" w:hangingChars="149" w:hanging="386"/>
        <w:rPr>
          <w:rFonts w:ascii="ＭＳ 明朝" w:hAnsi="ＭＳ 明朝"/>
        </w:rPr>
      </w:pPr>
      <w:r w:rsidRPr="00333DC7">
        <w:rPr>
          <w:rFonts w:ascii="ＭＳ 明朝" w:hAnsi="ＭＳ 明朝" w:hint="eastAsia"/>
        </w:rPr>
        <w:t>(</w:t>
      </w:r>
      <w:r w:rsidR="004444C7" w:rsidRPr="00333DC7">
        <w:rPr>
          <w:rFonts w:ascii="ＭＳ 明朝" w:hAnsi="ＭＳ 明朝"/>
        </w:rPr>
        <w:t>2)</w:t>
      </w:r>
      <w:r w:rsidR="00101C95" w:rsidRPr="00333DC7">
        <w:rPr>
          <w:rFonts w:ascii="ＭＳ 明朝" w:hAnsi="ＭＳ 明朝" w:hint="eastAsia"/>
        </w:rPr>
        <w:t xml:space="preserve">　</w:t>
      </w:r>
      <w:r w:rsidR="004444C7" w:rsidRPr="00333DC7">
        <w:rPr>
          <w:rFonts w:ascii="ＭＳ 明朝" w:hAnsi="ＭＳ 明朝" w:hint="eastAsia"/>
        </w:rPr>
        <w:t>国、地方公共団体その他公共団体において、公用又は公共用に供するため貸付物件を必要とするとき。</w:t>
      </w:r>
      <w:r w:rsidR="004444C7" w:rsidRPr="00333DC7">
        <w:rPr>
          <w:rFonts w:ascii="ＭＳ 明朝" w:hAnsi="ＭＳ 明朝"/>
        </w:rPr>
        <w:t xml:space="preserve"> </w:t>
      </w:r>
    </w:p>
    <w:p w:rsidR="004444C7" w:rsidRPr="00333DC7" w:rsidRDefault="00B73CB4" w:rsidP="00B73CB4">
      <w:pPr>
        <w:ind w:firstLineChars="49" w:firstLine="127"/>
        <w:rPr>
          <w:rFonts w:ascii="ＭＳ 明朝" w:hAnsi="ＭＳ 明朝"/>
        </w:rPr>
      </w:pPr>
      <w:r w:rsidRPr="00333DC7">
        <w:rPr>
          <w:rFonts w:ascii="ＭＳ 明朝" w:hAnsi="ＭＳ 明朝" w:hint="eastAsia"/>
        </w:rPr>
        <w:t>(</w:t>
      </w:r>
      <w:r w:rsidR="006F3E6E" w:rsidRPr="00333DC7">
        <w:rPr>
          <w:rFonts w:ascii="ＭＳ 明朝" w:hAnsi="ＭＳ 明朝" w:hint="eastAsia"/>
        </w:rPr>
        <w:t xml:space="preserve">3)　</w:t>
      </w:r>
      <w:r w:rsidR="004444C7" w:rsidRPr="00333DC7">
        <w:rPr>
          <w:rFonts w:ascii="ＭＳ 明朝" w:hAnsi="ＭＳ 明朝" w:hint="eastAsia"/>
        </w:rPr>
        <w:t>乙の事業の存続が困難であると甲が認めたとき。</w:t>
      </w:r>
      <w:r w:rsidR="004444C7" w:rsidRPr="00333DC7">
        <w:rPr>
          <w:rFonts w:ascii="ＭＳ 明朝" w:hAnsi="ＭＳ 明朝"/>
        </w:rPr>
        <w:t xml:space="preserve"> </w:t>
      </w:r>
    </w:p>
    <w:p w:rsidR="004444C7" w:rsidRPr="00333DC7" w:rsidRDefault="00B73CB4" w:rsidP="00B73CB4">
      <w:pPr>
        <w:ind w:leftChars="50" w:left="260" w:hangingChars="50" w:hanging="130"/>
        <w:rPr>
          <w:rFonts w:ascii="ＭＳ 明朝" w:hAnsi="ＭＳ 明朝"/>
        </w:rPr>
      </w:pPr>
      <w:r w:rsidRPr="00333DC7">
        <w:rPr>
          <w:rFonts w:ascii="ＭＳ 明朝" w:hAnsi="ＭＳ 明朝" w:hint="eastAsia"/>
        </w:rPr>
        <w:t>(</w:t>
      </w:r>
      <w:r w:rsidR="006F3E6E" w:rsidRPr="00333DC7">
        <w:rPr>
          <w:rFonts w:ascii="ＭＳ 明朝" w:hAnsi="ＭＳ 明朝" w:hint="eastAsia"/>
        </w:rPr>
        <w:t xml:space="preserve">4)　</w:t>
      </w:r>
      <w:r w:rsidR="004444C7" w:rsidRPr="00333DC7">
        <w:rPr>
          <w:rFonts w:ascii="ＭＳ 明朝" w:hAnsi="ＭＳ 明朝" w:hint="eastAsia"/>
        </w:rPr>
        <w:t>乙に、社会的に著しく信用を欠く行為があったと甲が認めたとき。</w:t>
      </w:r>
      <w:r w:rsidR="004444C7" w:rsidRPr="00333DC7">
        <w:rPr>
          <w:rFonts w:ascii="ＭＳ 明朝" w:hAnsi="ＭＳ 明朝"/>
        </w:rPr>
        <w:t xml:space="preserve"> </w:t>
      </w:r>
    </w:p>
    <w:p w:rsidR="004444C7" w:rsidRPr="00333DC7" w:rsidRDefault="004444C7" w:rsidP="006F3E6E">
      <w:pPr>
        <w:ind w:leftChars="51" w:left="518" w:hangingChars="149" w:hanging="386"/>
        <w:rPr>
          <w:rFonts w:ascii="ＭＳ 明朝" w:hAnsi="ＭＳ 明朝"/>
        </w:rPr>
      </w:pPr>
      <w:r w:rsidRPr="00333DC7">
        <w:rPr>
          <w:rFonts w:ascii="ＭＳ 明朝" w:hAnsi="ＭＳ 明朝"/>
        </w:rPr>
        <w:t>(5)</w:t>
      </w:r>
      <w:r w:rsidR="00101C95" w:rsidRPr="00333DC7">
        <w:rPr>
          <w:rFonts w:ascii="ＭＳ 明朝" w:hAnsi="ＭＳ 明朝" w:hint="eastAsia"/>
        </w:rPr>
        <w:t xml:space="preserve">　</w:t>
      </w:r>
      <w:r w:rsidRPr="00333DC7">
        <w:rPr>
          <w:rFonts w:ascii="ＭＳ 明朝" w:hAnsi="ＭＳ 明朝" w:hint="eastAsia"/>
        </w:rPr>
        <w:t>貸付物件及び貸付物件が所在する庁舎等の行政財産としての用途又は目的を乙が妨げると認めたとき。</w:t>
      </w:r>
      <w:r w:rsidRPr="00333DC7">
        <w:rPr>
          <w:rFonts w:ascii="ＭＳ 明朝" w:hAnsi="ＭＳ 明朝"/>
        </w:rPr>
        <w:t xml:space="preserve"> </w:t>
      </w:r>
    </w:p>
    <w:p w:rsidR="004444C7" w:rsidRPr="00333DC7" w:rsidRDefault="00B73CB4" w:rsidP="00B73CB4">
      <w:pPr>
        <w:ind w:firstLineChars="49" w:firstLine="127"/>
        <w:rPr>
          <w:rFonts w:ascii="ＭＳ 明朝" w:hAnsi="ＭＳ 明朝"/>
        </w:rPr>
      </w:pPr>
      <w:r w:rsidRPr="00333DC7">
        <w:rPr>
          <w:rFonts w:ascii="ＭＳ 明朝" w:hAnsi="ＭＳ 明朝" w:hint="eastAsia"/>
        </w:rPr>
        <w:t>(</w:t>
      </w:r>
      <w:r w:rsidR="006F3E6E" w:rsidRPr="00333DC7">
        <w:rPr>
          <w:rFonts w:ascii="ＭＳ 明朝" w:hAnsi="ＭＳ 明朝" w:hint="eastAsia"/>
        </w:rPr>
        <w:t xml:space="preserve">6)　</w:t>
      </w:r>
      <w:r w:rsidR="004444C7" w:rsidRPr="00333DC7">
        <w:rPr>
          <w:rFonts w:ascii="ＭＳ 明朝" w:hAnsi="ＭＳ 明朝" w:hint="eastAsia"/>
        </w:rPr>
        <w:t>前各号に準ずる事由により、甲が契約を継続しがたいと認めたとき。</w:t>
      </w:r>
      <w:r w:rsidR="004444C7" w:rsidRPr="00333DC7">
        <w:rPr>
          <w:rFonts w:ascii="ＭＳ 明朝" w:hAnsi="ＭＳ 明朝"/>
        </w:rPr>
        <w:t xml:space="preserve"> </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２</w:t>
      </w:r>
      <w:r w:rsidR="00101C95" w:rsidRPr="00333DC7">
        <w:rPr>
          <w:rFonts w:ascii="ＭＳ 明朝" w:hAnsi="ＭＳ 明朝" w:hint="eastAsia"/>
        </w:rPr>
        <w:t xml:space="preserve">　</w:t>
      </w:r>
      <w:r w:rsidRPr="00333DC7">
        <w:rPr>
          <w:rFonts w:ascii="ＭＳ 明朝" w:hAnsi="ＭＳ 明朝" w:hint="eastAsia"/>
        </w:rPr>
        <w:t>前項各号の規定により本契約が解除された場合、乙はこれによって生じる損失の補償及び損害の賠償を甲に求めることはできない。</w:t>
      </w:r>
      <w:r w:rsidRPr="00333DC7">
        <w:rPr>
          <w:rFonts w:ascii="ＭＳ 明朝" w:hAnsi="ＭＳ 明朝"/>
        </w:rPr>
        <w:t xml:space="preserve"> </w:t>
      </w:r>
    </w:p>
    <w:p w:rsidR="004444C7" w:rsidRPr="00333DC7" w:rsidRDefault="004444C7" w:rsidP="006F3E6E">
      <w:pPr>
        <w:ind w:firstLineChars="100" w:firstLine="259"/>
        <w:rPr>
          <w:rFonts w:ascii="ＭＳ 明朝" w:hAnsi="ＭＳ 明朝"/>
        </w:rPr>
      </w:pPr>
      <w:r w:rsidRPr="00333DC7">
        <w:rPr>
          <w:rFonts w:ascii="ＭＳ 明朝" w:hAnsi="ＭＳ 明朝" w:hint="eastAsia"/>
        </w:rPr>
        <w:t>（談合その他不正行為に係る解除）</w:t>
      </w:r>
      <w:r w:rsidRPr="00333DC7">
        <w:rPr>
          <w:rFonts w:ascii="ＭＳ 明朝" w:hAnsi="ＭＳ 明朝"/>
        </w:rPr>
        <w:t xml:space="preserve"> </w:t>
      </w:r>
    </w:p>
    <w:p w:rsidR="004444C7" w:rsidRPr="00333DC7" w:rsidRDefault="004444C7" w:rsidP="00101C95">
      <w:pPr>
        <w:ind w:left="259" w:hangingChars="100" w:hanging="259"/>
        <w:rPr>
          <w:rFonts w:ascii="ＭＳ 明朝" w:hAnsi="ＭＳ 明朝"/>
        </w:rPr>
      </w:pPr>
      <w:r w:rsidRPr="00333DC7">
        <w:rPr>
          <w:rFonts w:ascii="ＭＳ 明朝" w:hAnsi="ＭＳ 明朝" w:hint="eastAsia"/>
        </w:rPr>
        <w:t>第</w:t>
      </w:r>
      <w:r w:rsidR="00101C95" w:rsidRPr="00333DC7">
        <w:rPr>
          <w:rFonts w:ascii="ＭＳ 明朝" w:hAnsi="ＭＳ 明朝" w:hint="eastAsia"/>
        </w:rPr>
        <w:t>２０</w:t>
      </w:r>
      <w:r w:rsidRPr="00333DC7">
        <w:rPr>
          <w:rFonts w:ascii="ＭＳ 明朝" w:hAnsi="ＭＳ 明朝" w:hint="eastAsia"/>
        </w:rPr>
        <w:t>条</w:t>
      </w:r>
      <w:r w:rsidR="00101C95" w:rsidRPr="00333DC7">
        <w:rPr>
          <w:rFonts w:ascii="ＭＳ 明朝" w:hAnsi="ＭＳ 明朝" w:hint="eastAsia"/>
        </w:rPr>
        <w:t xml:space="preserve">　</w:t>
      </w:r>
      <w:r w:rsidRPr="00333DC7">
        <w:rPr>
          <w:rFonts w:ascii="ＭＳ 明朝" w:hAnsi="ＭＳ 明朝" w:hint="eastAsia"/>
        </w:rPr>
        <w:t>甲は、乙がこの契約に関して、次の各号のいずれかに該当したときは、契約を解除することができるものとし、このため乙に損害が生じても、甲は、その責を負わないものとする。</w:t>
      </w:r>
      <w:r w:rsidRPr="00333DC7">
        <w:rPr>
          <w:rFonts w:ascii="ＭＳ 明朝" w:hAnsi="ＭＳ 明朝"/>
        </w:rPr>
        <w:t xml:space="preserve"> </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1)　</w:t>
      </w:r>
      <w:r w:rsidR="004444C7" w:rsidRPr="00333DC7">
        <w:rPr>
          <w:rFonts w:ascii="ＭＳ 明朝" w:hAnsi="ＭＳ 明朝" w:hint="eastAsia"/>
        </w:rPr>
        <w:t>公正取引委員会が、乙に違反行為があったとして私的独占の禁止及び公正取引の確保に関する法律（昭和</w:t>
      </w:r>
      <w:r w:rsidR="00101C95" w:rsidRPr="00333DC7">
        <w:rPr>
          <w:rFonts w:ascii="ＭＳ 明朝" w:hAnsi="ＭＳ 明朝" w:hint="eastAsia"/>
        </w:rPr>
        <w:t>２２</w:t>
      </w:r>
      <w:r w:rsidR="004444C7" w:rsidRPr="00333DC7">
        <w:rPr>
          <w:rFonts w:ascii="ＭＳ 明朝" w:hAnsi="ＭＳ 明朝" w:hint="eastAsia"/>
        </w:rPr>
        <w:t>年法律第</w:t>
      </w:r>
      <w:r w:rsidR="00101C95" w:rsidRPr="00333DC7">
        <w:rPr>
          <w:rFonts w:ascii="ＭＳ 明朝" w:hAnsi="ＭＳ 明朝" w:hint="eastAsia"/>
        </w:rPr>
        <w:t>５４</w:t>
      </w:r>
      <w:r w:rsidR="004444C7" w:rsidRPr="00333DC7">
        <w:rPr>
          <w:rFonts w:ascii="ＭＳ 明朝" w:hAnsi="ＭＳ 明朝" w:hint="eastAsia"/>
        </w:rPr>
        <w:t>号。以下「独占禁止法」という。）第７条第１項若しくは第２項（第８条の２第２項及び第</w:t>
      </w:r>
      <w:r w:rsidR="00101C95" w:rsidRPr="00333DC7">
        <w:rPr>
          <w:rFonts w:ascii="ＭＳ 明朝" w:hAnsi="ＭＳ 明朝" w:hint="eastAsia"/>
        </w:rPr>
        <w:t>２０</w:t>
      </w:r>
      <w:r w:rsidR="004444C7" w:rsidRPr="00333DC7">
        <w:rPr>
          <w:rFonts w:ascii="ＭＳ 明朝" w:hAnsi="ＭＳ 明朝" w:hint="eastAsia"/>
        </w:rPr>
        <w:t>条第２項において準用する場合を含む。）、第８条の２第１項若しくは第３項、第</w:t>
      </w:r>
      <w:r w:rsidR="00101C95" w:rsidRPr="00333DC7">
        <w:rPr>
          <w:rFonts w:ascii="ＭＳ 明朝" w:hAnsi="ＭＳ 明朝" w:hint="eastAsia"/>
        </w:rPr>
        <w:t>１７</w:t>
      </w:r>
      <w:r w:rsidR="004444C7" w:rsidRPr="00333DC7">
        <w:rPr>
          <w:rFonts w:ascii="ＭＳ 明朝" w:hAnsi="ＭＳ 明朝" w:hint="eastAsia"/>
        </w:rPr>
        <w:t>条の２又は第</w:t>
      </w:r>
      <w:r w:rsidR="00101C95" w:rsidRPr="00333DC7">
        <w:rPr>
          <w:rFonts w:ascii="ＭＳ 明朝" w:hAnsi="ＭＳ 明朝" w:hint="eastAsia"/>
        </w:rPr>
        <w:t>２０</w:t>
      </w:r>
      <w:r w:rsidR="004444C7" w:rsidRPr="00333DC7">
        <w:rPr>
          <w:rFonts w:ascii="ＭＳ 明朝" w:hAnsi="ＭＳ 明朝" w:hint="eastAsia"/>
        </w:rPr>
        <w:t>条第１項の規定による命令（以下｢排除措置命令｣という。）を行い、当該排除措置命令が確定したとき。</w:t>
      </w:r>
      <w:r w:rsidR="004444C7" w:rsidRPr="00333DC7">
        <w:rPr>
          <w:rFonts w:ascii="ＭＳ 明朝" w:hAnsi="ＭＳ 明朝"/>
        </w:rPr>
        <w:t xml:space="preserve"> </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2)　</w:t>
      </w:r>
      <w:r w:rsidR="004444C7" w:rsidRPr="00333DC7">
        <w:rPr>
          <w:rFonts w:ascii="ＭＳ 明朝" w:hAnsi="ＭＳ 明朝" w:hint="eastAsia"/>
        </w:rPr>
        <w:t>公正取引委員会が、乙に違反行為があったとして独占禁止法第７条の２第１項（同条第２項及び第８条の３において読み替えて準用する場合を含む。）の規定による課徴金の納付命令を行い、当該納付命令が確定したとき。</w:t>
      </w:r>
      <w:r w:rsidR="004444C7" w:rsidRPr="00333DC7">
        <w:rPr>
          <w:rFonts w:ascii="ＭＳ 明朝" w:hAnsi="ＭＳ 明朝"/>
        </w:rPr>
        <w:t xml:space="preserve"> </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3)　</w:t>
      </w:r>
      <w:r w:rsidR="004444C7" w:rsidRPr="00333DC7">
        <w:rPr>
          <w:rFonts w:ascii="ＭＳ 明朝" w:hAnsi="ＭＳ 明朝" w:hint="eastAsia"/>
        </w:rPr>
        <w:t>公正取引委員会が、乙に独占的状態があったとして、独占禁止法第</w:t>
      </w:r>
      <w:r w:rsidR="00101C95" w:rsidRPr="00333DC7">
        <w:rPr>
          <w:rFonts w:ascii="ＭＳ 明朝" w:hAnsi="ＭＳ 明朝" w:hint="eastAsia"/>
        </w:rPr>
        <w:t>６５</w:t>
      </w:r>
      <w:r w:rsidR="004444C7" w:rsidRPr="00333DC7">
        <w:rPr>
          <w:rFonts w:ascii="ＭＳ 明朝" w:hAnsi="ＭＳ 明朝" w:hint="eastAsia"/>
        </w:rPr>
        <w:t>条又は第</w:t>
      </w:r>
      <w:r w:rsidR="00101C95" w:rsidRPr="00333DC7">
        <w:rPr>
          <w:rFonts w:ascii="ＭＳ 明朝" w:hAnsi="ＭＳ 明朝" w:hint="eastAsia"/>
        </w:rPr>
        <w:t>６７</w:t>
      </w:r>
      <w:r w:rsidR="004444C7" w:rsidRPr="00333DC7">
        <w:rPr>
          <w:rFonts w:ascii="ＭＳ 明朝" w:hAnsi="ＭＳ 明朝" w:hint="eastAsia"/>
        </w:rPr>
        <w:t>条の規定による審決（独占禁止法第</w:t>
      </w:r>
      <w:r w:rsidR="00101C95" w:rsidRPr="00333DC7">
        <w:rPr>
          <w:rFonts w:ascii="ＭＳ 明朝" w:hAnsi="ＭＳ 明朝" w:hint="eastAsia"/>
        </w:rPr>
        <w:t>６７</w:t>
      </w:r>
      <w:r w:rsidR="004444C7" w:rsidRPr="00333DC7">
        <w:rPr>
          <w:rFonts w:ascii="ＭＳ 明朝" w:hAnsi="ＭＳ 明朝" w:hint="eastAsia"/>
        </w:rPr>
        <w:t>条第２項の規定による該当する事実がなかったと認められる場合の審決を除く。）を行い、当</w:t>
      </w:r>
      <w:r w:rsidR="004444C7" w:rsidRPr="00333DC7">
        <w:rPr>
          <w:rFonts w:ascii="ＭＳ 明朝" w:hAnsi="ＭＳ 明朝" w:hint="eastAsia"/>
        </w:rPr>
        <w:lastRenderedPageBreak/>
        <w:t>該審決が確定したとき（独占禁止法第</w:t>
      </w:r>
      <w:r w:rsidR="00101C95" w:rsidRPr="00333DC7">
        <w:rPr>
          <w:rFonts w:ascii="ＭＳ 明朝" w:hAnsi="ＭＳ 明朝" w:hint="eastAsia"/>
        </w:rPr>
        <w:t>７７</w:t>
      </w:r>
      <w:r w:rsidR="004444C7" w:rsidRPr="00333DC7">
        <w:rPr>
          <w:rFonts w:ascii="ＭＳ 明朝" w:hAnsi="ＭＳ 明朝" w:hint="eastAsia"/>
        </w:rPr>
        <w:t>条第１項の規定により、当該審決の取消しの訴えが提起されたときを除く。）。</w:t>
      </w:r>
      <w:r w:rsidR="004444C7" w:rsidRPr="00333DC7">
        <w:rPr>
          <w:rFonts w:ascii="ＭＳ 明朝" w:hAnsi="ＭＳ 明朝"/>
        </w:rPr>
        <w:t xml:space="preserve"> </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4)　</w:t>
      </w:r>
      <w:r w:rsidR="004444C7" w:rsidRPr="00333DC7">
        <w:rPr>
          <w:rFonts w:ascii="ＭＳ 明朝" w:hAnsi="ＭＳ 明朝" w:hint="eastAsia"/>
        </w:rPr>
        <w:t>乙が、公正取引委員会が乙に独占的状態があったとして行った審決に対し、独占禁止法第</w:t>
      </w:r>
      <w:r w:rsidR="00101C95" w:rsidRPr="00333DC7">
        <w:rPr>
          <w:rFonts w:ascii="ＭＳ 明朝" w:hAnsi="ＭＳ 明朝" w:hint="eastAsia"/>
        </w:rPr>
        <w:t>７７</w:t>
      </w:r>
      <w:r w:rsidR="004444C7" w:rsidRPr="00333DC7">
        <w:rPr>
          <w:rFonts w:ascii="ＭＳ 明朝" w:hAnsi="ＭＳ 明朝" w:hint="eastAsia"/>
        </w:rPr>
        <w:t>条第１項の規定により当該審決の取消しの訴えを提起し、その訴えについて請求棄却又は訴え却下の判決が確定したとき。</w:t>
      </w:r>
      <w:r w:rsidR="004444C7" w:rsidRPr="00333DC7">
        <w:rPr>
          <w:rFonts w:ascii="ＭＳ 明朝" w:hAnsi="ＭＳ 明朝"/>
        </w:rPr>
        <w:t xml:space="preserve"> </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5)　</w:t>
      </w:r>
      <w:r w:rsidR="004444C7" w:rsidRPr="00333DC7">
        <w:rPr>
          <w:rFonts w:ascii="ＭＳ 明朝" w:hAnsi="ＭＳ 明朝" w:hint="eastAsia"/>
        </w:rPr>
        <w:t>乙（法人にあっては、その役員又は使用人を含む。）の刑法（明治</w:t>
      </w:r>
      <w:r w:rsidR="00101C95" w:rsidRPr="00333DC7">
        <w:rPr>
          <w:rFonts w:ascii="ＭＳ 明朝" w:hAnsi="ＭＳ 明朝" w:hint="eastAsia"/>
        </w:rPr>
        <w:t>４０</w:t>
      </w:r>
      <w:r w:rsidR="004444C7" w:rsidRPr="00333DC7">
        <w:rPr>
          <w:rFonts w:ascii="ＭＳ 明朝" w:hAnsi="ＭＳ 明朝" w:hint="eastAsia"/>
        </w:rPr>
        <w:t>年法律第</w:t>
      </w:r>
      <w:r w:rsidR="00101C95" w:rsidRPr="00333DC7">
        <w:rPr>
          <w:rFonts w:ascii="ＭＳ 明朝" w:hAnsi="ＭＳ 明朝" w:hint="eastAsia"/>
        </w:rPr>
        <w:t>４５</w:t>
      </w:r>
      <w:r w:rsidR="004444C7" w:rsidRPr="00333DC7">
        <w:rPr>
          <w:rFonts w:ascii="ＭＳ 明朝" w:hAnsi="ＭＳ 明朝" w:hint="eastAsia"/>
        </w:rPr>
        <w:t>号）第</w:t>
      </w:r>
      <w:r w:rsidR="00101C95" w:rsidRPr="00333DC7">
        <w:rPr>
          <w:rFonts w:ascii="ＭＳ 明朝" w:hAnsi="ＭＳ 明朝" w:hint="eastAsia"/>
        </w:rPr>
        <w:t>９６</w:t>
      </w:r>
      <w:r w:rsidR="004444C7" w:rsidRPr="00333DC7">
        <w:rPr>
          <w:rFonts w:ascii="ＭＳ 明朝" w:hAnsi="ＭＳ 明朝" w:hint="eastAsia"/>
        </w:rPr>
        <w:t>条の３又は独占禁止法第</w:t>
      </w:r>
      <w:r w:rsidR="00101C95" w:rsidRPr="00333DC7">
        <w:rPr>
          <w:rFonts w:ascii="ＭＳ 明朝" w:hAnsi="ＭＳ 明朝" w:hint="eastAsia"/>
        </w:rPr>
        <w:t>８９</w:t>
      </w:r>
      <w:r w:rsidR="004444C7" w:rsidRPr="00333DC7">
        <w:rPr>
          <w:rFonts w:ascii="ＭＳ 明朝" w:hAnsi="ＭＳ 明朝" w:hint="eastAsia"/>
        </w:rPr>
        <w:t>条第１項若しくは第</w:t>
      </w:r>
      <w:r w:rsidR="007857BC" w:rsidRPr="00333DC7">
        <w:rPr>
          <w:rFonts w:ascii="ＭＳ 明朝" w:hAnsi="ＭＳ 明朝" w:hint="eastAsia"/>
        </w:rPr>
        <w:t xml:space="preserve">　</w:t>
      </w:r>
      <w:r w:rsidR="00101C95" w:rsidRPr="00333DC7">
        <w:rPr>
          <w:rFonts w:ascii="ＭＳ 明朝" w:hAnsi="ＭＳ 明朝" w:hint="eastAsia"/>
        </w:rPr>
        <w:t>９５</w:t>
      </w:r>
      <w:r w:rsidR="004444C7" w:rsidRPr="00333DC7">
        <w:rPr>
          <w:rFonts w:ascii="ＭＳ 明朝" w:hAnsi="ＭＳ 明朝" w:hint="eastAsia"/>
        </w:rPr>
        <w:t>条第１項第１号に規定する刑が確定したとき。</w:t>
      </w:r>
      <w:r w:rsidR="004444C7" w:rsidRPr="00333DC7">
        <w:rPr>
          <w:rFonts w:ascii="ＭＳ 明朝" w:hAnsi="ＭＳ 明朝"/>
        </w:rPr>
        <w:t xml:space="preserve"> </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6)　</w:t>
      </w:r>
      <w:r w:rsidR="004444C7" w:rsidRPr="00333DC7">
        <w:rPr>
          <w:rFonts w:ascii="ＭＳ 明朝" w:hAnsi="ＭＳ 明朝" w:hint="eastAsia"/>
        </w:rPr>
        <w:t>乙（法人にあっては、その役員又は使用人を含む。）の刑法第</w:t>
      </w:r>
      <w:r w:rsidR="00101C95" w:rsidRPr="00333DC7">
        <w:rPr>
          <w:rFonts w:ascii="ＭＳ 明朝" w:hAnsi="ＭＳ 明朝" w:hint="eastAsia"/>
        </w:rPr>
        <w:t>１９８</w:t>
      </w:r>
      <w:r w:rsidR="004444C7" w:rsidRPr="00333DC7">
        <w:rPr>
          <w:rFonts w:ascii="ＭＳ 明朝" w:hAnsi="ＭＳ 明朝" w:hint="eastAsia"/>
        </w:rPr>
        <w:t>条の規定による刑が確定したとき。</w:t>
      </w:r>
      <w:r w:rsidR="004444C7" w:rsidRPr="00333DC7">
        <w:rPr>
          <w:rFonts w:ascii="ＭＳ 明朝" w:hAnsi="ＭＳ 明朝"/>
        </w:rPr>
        <w:t xml:space="preserve"> </w:t>
      </w:r>
    </w:p>
    <w:p w:rsidR="004444C7" w:rsidRPr="00333DC7" w:rsidRDefault="004444C7" w:rsidP="00FD159F">
      <w:pPr>
        <w:ind w:left="259" w:hangingChars="100" w:hanging="259"/>
        <w:rPr>
          <w:rFonts w:ascii="ＭＳ 明朝" w:hAnsi="ＭＳ 明朝"/>
        </w:rPr>
      </w:pPr>
      <w:r w:rsidRPr="00333DC7">
        <w:rPr>
          <w:rFonts w:ascii="ＭＳ 明朝" w:hAnsi="ＭＳ 明朝" w:hint="eastAsia"/>
        </w:rPr>
        <w:t>２</w:t>
      </w:r>
      <w:r w:rsidR="00FD159F" w:rsidRPr="00333DC7">
        <w:rPr>
          <w:rFonts w:ascii="ＭＳ 明朝" w:hAnsi="ＭＳ 明朝" w:hint="eastAsia"/>
        </w:rPr>
        <w:t xml:space="preserve">　</w:t>
      </w:r>
      <w:r w:rsidRPr="00333DC7">
        <w:rPr>
          <w:rFonts w:ascii="ＭＳ 明朝" w:hAnsi="ＭＳ 明朝" w:hint="eastAsia"/>
        </w:rPr>
        <w:t>乙が共同企業体である場合における前項の規定については、その代表者又は構成員が同項各号のいずれかに該当した場合に適用する。</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（暴力団等排除に係る解除）</w:t>
      </w:r>
      <w:r w:rsidRPr="00333DC7">
        <w:rPr>
          <w:rFonts w:ascii="ＭＳ 明朝" w:hAnsi="ＭＳ 明朝"/>
        </w:rPr>
        <w:t xml:space="preserve"> </w:t>
      </w:r>
    </w:p>
    <w:p w:rsidR="004444C7" w:rsidRPr="00333DC7" w:rsidRDefault="004444C7" w:rsidP="00FD159F">
      <w:pPr>
        <w:ind w:left="259" w:hangingChars="100" w:hanging="259"/>
        <w:rPr>
          <w:rFonts w:ascii="ＭＳ 明朝" w:hAnsi="ＭＳ 明朝"/>
        </w:rPr>
      </w:pPr>
      <w:r w:rsidRPr="00333DC7">
        <w:rPr>
          <w:rFonts w:ascii="ＭＳ 明朝" w:hAnsi="ＭＳ 明朝" w:hint="eastAsia"/>
        </w:rPr>
        <w:t>第</w:t>
      </w:r>
      <w:r w:rsidR="00FD159F" w:rsidRPr="00333DC7">
        <w:rPr>
          <w:rFonts w:ascii="ＭＳ 明朝" w:hAnsi="ＭＳ 明朝" w:hint="eastAsia"/>
        </w:rPr>
        <w:t>２１</w:t>
      </w:r>
      <w:r w:rsidRPr="00333DC7">
        <w:rPr>
          <w:rFonts w:ascii="ＭＳ 明朝" w:hAnsi="ＭＳ 明朝" w:hint="eastAsia"/>
        </w:rPr>
        <w:t>条</w:t>
      </w:r>
      <w:r w:rsidR="00FD159F" w:rsidRPr="00333DC7">
        <w:rPr>
          <w:rFonts w:ascii="ＭＳ 明朝" w:hAnsi="ＭＳ 明朝" w:hint="eastAsia"/>
        </w:rPr>
        <w:t xml:space="preserve">　</w:t>
      </w:r>
      <w:r w:rsidRPr="00333DC7">
        <w:rPr>
          <w:rFonts w:ascii="ＭＳ 明朝" w:hAnsi="ＭＳ 明朝" w:hint="eastAsia"/>
        </w:rPr>
        <w:t>甲は、乙が次の各号のいずれかに該当するときは、この契約を解除することができる。</w:t>
      </w:r>
      <w:r w:rsidRPr="00333DC7">
        <w:rPr>
          <w:rFonts w:ascii="ＭＳ 明朝" w:hAnsi="ＭＳ 明朝"/>
        </w:rPr>
        <w:t xml:space="preserve"> </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1)　</w:t>
      </w:r>
      <w:r w:rsidR="004444C7" w:rsidRPr="00333DC7">
        <w:rPr>
          <w:rFonts w:ascii="ＭＳ 明朝" w:hAnsi="ＭＳ 明朝" w:hint="eastAsia"/>
        </w:rPr>
        <w:t>法人等（法人又は法人以外の団体若しくは個人をいう。以下同じ。）の役員等（法人にあっては非常勤を含む役員及び支配人並びに営業所の代表者、法人以外の団体にあっては法人の役員等と同様の責任を有する代表者及び理事等、個人にあってはその者及び支店又は営業所を代表する者をいう。以下同じ。）に暴力団員による不当な行為の防止等に関する法律（平成３年法律第７７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とき。</w:t>
      </w:r>
      <w:r w:rsidR="004444C7" w:rsidRPr="00333DC7">
        <w:rPr>
          <w:rFonts w:ascii="ＭＳ 明朝" w:hAnsi="ＭＳ 明朝"/>
        </w:rPr>
        <w:t xml:space="preserve"> </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2)　</w:t>
      </w:r>
      <w:r w:rsidR="004444C7" w:rsidRPr="00333DC7">
        <w:rPr>
          <w:rFonts w:ascii="ＭＳ 明朝" w:hAnsi="ＭＳ 明朝" w:hint="eastAsia"/>
        </w:rPr>
        <w:t>暴力団員又は暴力団関係者（以下「暴力団員等」という。）がその法人等の経営又は運営に実質的に関与していると認められるとき。</w:t>
      </w:r>
      <w:r w:rsidR="004444C7" w:rsidRPr="00333DC7">
        <w:rPr>
          <w:rFonts w:ascii="ＭＳ 明朝" w:hAnsi="ＭＳ 明朝"/>
        </w:rPr>
        <w:t xml:space="preserve"> </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3)　</w:t>
      </w:r>
      <w:r w:rsidR="004444C7" w:rsidRPr="00333DC7">
        <w:rPr>
          <w:rFonts w:ascii="ＭＳ 明朝" w:hAnsi="ＭＳ 明朝" w:hint="eastAsia"/>
        </w:rPr>
        <w:t>法人等の役員等又は使用人が、暴力団の威力若しくは暴力団員等又は暴力団員等が経営若しくは運営に実質的に関与している法人等を利用するなどしていると認められるとき。</w:t>
      </w:r>
      <w:r w:rsidR="004444C7" w:rsidRPr="00333DC7">
        <w:rPr>
          <w:rFonts w:ascii="ＭＳ 明朝" w:hAnsi="ＭＳ 明朝"/>
        </w:rPr>
        <w:t xml:space="preserve"> </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lastRenderedPageBreak/>
        <w:t>(</w:t>
      </w:r>
      <w:r w:rsidR="007857BC" w:rsidRPr="00333DC7">
        <w:rPr>
          <w:rFonts w:ascii="ＭＳ 明朝" w:hAnsi="ＭＳ 明朝" w:hint="eastAsia"/>
        </w:rPr>
        <w:t xml:space="preserve">4)　</w:t>
      </w:r>
      <w:r w:rsidR="004444C7" w:rsidRPr="00333DC7">
        <w:rPr>
          <w:rFonts w:ascii="ＭＳ 明朝" w:hAnsi="ＭＳ 明朝" w:hint="eastAsia"/>
        </w:rPr>
        <w:t>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r w:rsidR="004444C7" w:rsidRPr="00333DC7">
        <w:rPr>
          <w:rFonts w:ascii="ＭＳ 明朝" w:hAnsi="ＭＳ 明朝"/>
        </w:rPr>
        <w:t xml:space="preserve"> </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5)　</w:t>
      </w:r>
      <w:r w:rsidR="004444C7" w:rsidRPr="00333DC7">
        <w:rPr>
          <w:rFonts w:ascii="ＭＳ 明朝" w:hAnsi="ＭＳ 明朝" w:hint="eastAsia"/>
        </w:rPr>
        <w:t>法人等の役員等又は使用人が、暴力団又は暴力団員等と社会的に非難されるべき関係を有していると認められるとき。</w:t>
      </w:r>
      <w:r w:rsidR="004444C7" w:rsidRPr="00333DC7">
        <w:rPr>
          <w:rFonts w:ascii="ＭＳ 明朝" w:hAnsi="ＭＳ 明朝"/>
        </w:rPr>
        <w:t xml:space="preserve"> </w:t>
      </w:r>
    </w:p>
    <w:p w:rsidR="004444C7" w:rsidRPr="00333DC7" w:rsidRDefault="00B73CB4" w:rsidP="00B73CB4">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6)　</w:t>
      </w:r>
      <w:r w:rsidR="004444C7" w:rsidRPr="00333DC7">
        <w:rPr>
          <w:rFonts w:ascii="ＭＳ 明朝" w:hAnsi="ＭＳ 明朝" w:hint="eastAsia"/>
        </w:rPr>
        <w:t>法人等の役員等又は使用人が、前各号のいずれかに該当する法人等であることを知りながら、これを利用するなどしていると認められるとき。</w:t>
      </w:r>
      <w:r w:rsidR="004444C7"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（原状回復）</w:t>
      </w:r>
      <w:r w:rsidRPr="00333DC7">
        <w:rPr>
          <w:rFonts w:ascii="ＭＳ 明朝" w:hAnsi="ＭＳ 明朝"/>
        </w:rPr>
        <w:t xml:space="preserve"> </w:t>
      </w:r>
    </w:p>
    <w:p w:rsidR="004444C7" w:rsidRPr="00333DC7" w:rsidRDefault="004444C7" w:rsidP="00FD159F">
      <w:pPr>
        <w:ind w:left="259" w:hangingChars="100" w:hanging="259"/>
        <w:rPr>
          <w:rFonts w:ascii="ＭＳ 明朝" w:hAnsi="ＭＳ 明朝"/>
        </w:rPr>
      </w:pPr>
      <w:r w:rsidRPr="00333DC7">
        <w:rPr>
          <w:rFonts w:ascii="ＭＳ 明朝" w:hAnsi="ＭＳ 明朝" w:hint="eastAsia"/>
        </w:rPr>
        <w:t>第</w:t>
      </w:r>
      <w:r w:rsidR="00FD159F" w:rsidRPr="00333DC7">
        <w:rPr>
          <w:rFonts w:ascii="ＭＳ 明朝" w:hAnsi="ＭＳ 明朝" w:hint="eastAsia"/>
        </w:rPr>
        <w:t>２２</w:t>
      </w:r>
      <w:r w:rsidRPr="00333DC7">
        <w:rPr>
          <w:rFonts w:ascii="ＭＳ 明朝" w:hAnsi="ＭＳ 明朝" w:hint="eastAsia"/>
        </w:rPr>
        <w:t>条</w:t>
      </w:r>
      <w:r w:rsidR="00FD159F" w:rsidRPr="00333DC7">
        <w:rPr>
          <w:rFonts w:ascii="ＭＳ 明朝" w:hAnsi="ＭＳ 明朝" w:hint="eastAsia"/>
        </w:rPr>
        <w:t xml:space="preserve">　</w:t>
      </w:r>
      <w:r w:rsidRPr="00333DC7">
        <w:rPr>
          <w:rFonts w:ascii="ＭＳ 明朝" w:hAnsi="ＭＳ 明朝" w:hint="eastAsia"/>
        </w:rPr>
        <w:t>乙は、第４条に定める貸付期間が満了したとき、又は前３条の規定により契約が解除されたときは、甲が指定する日までに貸付物件を原状に回復して甲に返還しなければならない。ただし、甲が原状に回復する必要がないと認めるときは、この限りでない。</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（貸付料の返還）</w:t>
      </w:r>
      <w:r w:rsidRPr="00333DC7">
        <w:rPr>
          <w:rFonts w:ascii="ＭＳ 明朝" w:hAnsi="ＭＳ 明朝"/>
        </w:rPr>
        <w:t xml:space="preserve"> </w:t>
      </w:r>
    </w:p>
    <w:p w:rsidR="004444C7" w:rsidRPr="00333DC7" w:rsidRDefault="004444C7" w:rsidP="00FD159F">
      <w:pPr>
        <w:ind w:left="259" w:hangingChars="100" w:hanging="259"/>
        <w:rPr>
          <w:rFonts w:ascii="ＭＳ 明朝" w:hAnsi="ＭＳ 明朝"/>
        </w:rPr>
      </w:pPr>
      <w:r w:rsidRPr="00333DC7">
        <w:rPr>
          <w:rFonts w:ascii="ＭＳ 明朝" w:hAnsi="ＭＳ 明朝" w:hint="eastAsia"/>
        </w:rPr>
        <w:t>第</w:t>
      </w:r>
      <w:r w:rsidR="00FD159F" w:rsidRPr="00333DC7">
        <w:rPr>
          <w:rFonts w:ascii="ＭＳ 明朝" w:hAnsi="ＭＳ 明朝" w:hint="eastAsia"/>
        </w:rPr>
        <w:t>２３</w:t>
      </w:r>
      <w:r w:rsidRPr="00333DC7">
        <w:rPr>
          <w:rFonts w:ascii="ＭＳ 明朝" w:hAnsi="ＭＳ 明朝" w:hint="eastAsia"/>
        </w:rPr>
        <w:t>条</w:t>
      </w:r>
      <w:r w:rsidR="00FD159F" w:rsidRPr="00333DC7">
        <w:rPr>
          <w:rFonts w:ascii="ＭＳ 明朝" w:hAnsi="ＭＳ 明朝" w:hint="eastAsia"/>
        </w:rPr>
        <w:t xml:space="preserve">　</w:t>
      </w:r>
      <w:r w:rsidRPr="00333DC7">
        <w:rPr>
          <w:rFonts w:ascii="ＭＳ 明朝" w:hAnsi="ＭＳ 明朝" w:hint="eastAsia"/>
        </w:rPr>
        <w:t>甲は、第</w:t>
      </w:r>
      <w:r w:rsidR="00FD159F" w:rsidRPr="00333DC7">
        <w:rPr>
          <w:rFonts w:ascii="ＭＳ 明朝" w:hAnsi="ＭＳ 明朝" w:hint="eastAsia"/>
        </w:rPr>
        <w:t>１９</w:t>
      </w:r>
      <w:r w:rsidRPr="00333DC7">
        <w:rPr>
          <w:rFonts w:ascii="ＭＳ 明朝" w:hAnsi="ＭＳ 明朝" w:hint="eastAsia"/>
        </w:rPr>
        <w:t>条第２号の規定により、この契約が解除されたときは、既納の貸付料のうち、乙が貸付物件を甲に返還した日以降の未経過期間の貸付料を日割計算により返還する。</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（損害賠償）</w:t>
      </w:r>
      <w:r w:rsidRPr="00333DC7">
        <w:rPr>
          <w:rFonts w:ascii="ＭＳ 明朝" w:hAnsi="ＭＳ 明朝"/>
        </w:rPr>
        <w:t xml:space="preserve"> </w:t>
      </w:r>
    </w:p>
    <w:p w:rsidR="004444C7" w:rsidRPr="00333DC7" w:rsidRDefault="004444C7" w:rsidP="00FD159F">
      <w:pPr>
        <w:ind w:left="259" w:hangingChars="100" w:hanging="259"/>
        <w:rPr>
          <w:rFonts w:ascii="ＭＳ 明朝" w:hAnsi="ＭＳ 明朝"/>
        </w:rPr>
      </w:pPr>
      <w:r w:rsidRPr="00333DC7">
        <w:rPr>
          <w:rFonts w:ascii="ＭＳ 明朝" w:hAnsi="ＭＳ 明朝" w:hint="eastAsia"/>
        </w:rPr>
        <w:t>第</w:t>
      </w:r>
      <w:r w:rsidR="00FD159F" w:rsidRPr="00333DC7">
        <w:rPr>
          <w:rFonts w:ascii="ＭＳ 明朝" w:hAnsi="ＭＳ 明朝" w:hint="eastAsia"/>
        </w:rPr>
        <w:t>２４</w:t>
      </w:r>
      <w:r w:rsidRPr="00333DC7">
        <w:rPr>
          <w:rFonts w:ascii="ＭＳ 明朝" w:hAnsi="ＭＳ 明朝" w:hint="eastAsia"/>
        </w:rPr>
        <w:t>条</w:t>
      </w:r>
      <w:r w:rsidR="00FD159F" w:rsidRPr="00333DC7">
        <w:rPr>
          <w:rFonts w:ascii="ＭＳ 明朝" w:hAnsi="ＭＳ 明朝" w:hint="eastAsia"/>
        </w:rPr>
        <w:t xml:space="preserve">　</w:t>
      </w:r>
      <w:r w:rsidRPr="00333DC7">
        <w:rPr>
          <w:rFonts w:ascii="ＭＳ 明朝" w:hAnsi="ＭＳ 明朝" w:hint="eastAsia"/>
        </w:rPr>
        <w:t>乙は、この契約に定める義務を履行しないために甲に損害を与えたときは、その損害を賠償しなければならない。</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（有益費の請求権の放棄）</w:t>
      </w:r>
      <w:r w:rsidRPr="00333DC7">
        <w:rPr>
          <w:rFonts w:ascii="ＭＳ 明朝" w:hAnsi="ＭＳ 明朝"/>
        </w:rPr>
        <w:t xml:space="preserve"> </w:t>
      </w:r>
    </w:p>
    <w:p w:rsidR="004444C7" w:rsidRPr="00333DC7" w:rsidRDefault="004444C7" w:rsidP="00FD159F">
      <w:pPr>
        <w:ind w:left="259" w:hangingChars="100" w:hanging="259"/>
        <w:rPr>
          <w:rFonts w:ascii="ＭＳ 明朝" w:hAnsi="ＭＳ 明朝"/>
        </w:rPr>
      </w:pPr>
      <w:r w:rsidRPr="00333DC7">
        <w:rPr>
          <w:rFonts w:ascii="ＭＳ 明朝" w:hAnsi="ＭＳ 明朝" w:hint="eastAsia"/>
        </w:rPr>
        <w:t>第</w:t>
      </w:r>
      <w:r w:rsidR="00FD159F" w:rsidRPr="00333DC7">
        <w:rPr>
          <w:rFonts w:ascii="ＭＳ 明朝" w:hAnsi="ＭＳ 明朝" w:hint="eastAsia"/>
        </w:rPr>
        <w:t>２５</w:t>
      </w:r>
      <w:r w:rsidRPr="00333DC7">
        <w:rPr>
          <w:rFonts w:ascii="ＭＳ 明朝" w:hAnsi="ＭＳ 明朝" w:hint="eastAsia"/>
        </w:rPr>
        <w:t>条</w:t>
      </w:r>
      <w:r w:rsidR="00FD159F" w:rsidRPr="00333DC7">
        <w:rPr>
          <w:rFonts w:ascii="ＭＳ 明朝" w:hAnsi="ＭＳ 明朝" w:hint="eastAsia"/>
        </w:rPr>
        <w:t xml:space="preserve">　</w:t>
      </w:r>
      <w:r w:rsidRPr="00333DC7">
        <w:rPr>
          <w:rFonts w:ascii="ＭＳ 明朝" w:hAnsi="ＭＳ 明朝" w:hint="eastAsia"/>
        </w:rPr>
        <w:t>乙は、第４条に定める貸付期間が満了したとき、又は第</w:t>
      </w:r>
      <w:r w:rsidR="00FD159F" w:rsidRPr="00333DC7">
        <w:rPr>
          <w:rFonts w:ascii="ＭＳ 明朝" w:hAnsi="ＭＳ 明朝" w:hint="eastAsia"/>
        </w:rPr>
        <w:t>１９</w:t>
      </w:r>
      <w:r w:rsidRPr="00333DC7">
        <w:rPr>
          <w:rFonts w:ascii="ＭＳ 明朝" w:hAnsi="ＭＳ 明朝" w:hint="eastAsia"/>
        </w:rPr>
        <w:t>条から第</w:t>
      </w:r>
      <w:r w:rsidR="00FD159F" w:rsidRPr="00333DC7">
        <w:rPr>
          <w:rFonts w:ascii="ＭＳ 明朝" w:hAnsi="ＭＳ 明朝" w:hint="eastAsia"/>
        </w:rPr>
        <w:t>２１</w:t>
      </w:r>
      <w:r w:rsidRPr="00333DC7">
        <w:rPr>
          <w:rFonts w:ascii="ＭＳ 明朝" w:hAnsi="ＭＳ 明朝" w:hint="eastAsia"/>
        </w:rPr>
        <w:t>条までの規定により契約が解除されたときにおいて、貸付物件に投じた有益費、必要費及びその他の費用があってもこれを甲に請求しないものとする。ただし、第</w:t>
      </w:r>
      <w:r w:rsidR="00FD159F" w:rsidRPr="00333DC7">
        <w:rPr>
          <w:rFonts w:ascii="ＭＳ 明朝" w:hAnsi="ＭＳ 明朝" w:hint="eastAsia"/>
        </w:rPr>
        <w:t>１９</w:t>
      </w:r>
      <w:r w:rsidRPr="00333DC7">
        <w:rPr>
          <w:rFonts w:ascii="ＭＳ 明朝" w:hAnsi="ＭＳ 明朝" w:hint="eastAsia"/>
        </w:rPr>
        <w:t>条第</w:t>
      </w:r>
      <w:r w:rsidR="00FD159F" w:rsidRPr="00333DC7">
        <w:rPr>
          <w:rFonts w:ascii="ＭＳ 明朝" w:hAnsi="ＭＳ 明朝" w:hint="eastAsia"/>
        </w:rPr>
        <w:t>１</w:t>
      </w:r>
      <w:r w:rsidRPr="00333DC7">
        <w:rPr>
          <w:rFonts w:ascii="ＭＳ 明朝" w:hAnsi="ＭＳ 明朝" w:hint="eastAsia"/>
        </w:rPr>
        <w:t>項第２号の場合においては、この限りではない。</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（契約の費用）</w:t>
      </w:r>
      <w:r w:rsidRPr="00333DC7">
        <w:rPr>
          <w:rFonts w:ascii="ＭＳ 明朝" w:hAnsi="ＭＳ 明朝"/>
        </w:rPr>
        <w:t xml:space="preserve"> </w:t>
      </w:r>
    </w:p>
    <w:p w:rsidR="004444C7" w:rsidRPr="00333DC7" w:rsidRDefault="004444C7" w:rsidP="00FD159F">
      <w:pPr>
        <w:ind w:left="259" w:hangingChars="100" w:hanging="259"/>
        <w:rPr>
          <w:rFonts w:ascii="ＭＳ 明朝" w:hAnsi="ＭＳ 明朝"/>
        </w:rPr>
      </w:pPr>
      <w:r w:rsidRPr="00333DC7">
        <w:rPr>
          <w:rFonts w:ascii="ＭＳ 明朝" w:hAnsi="ＭＳ 明朝" w:hint="eastAsia"/>
        </w:rPr>
        <w:t>第</w:t>
      </w:r>
      <w:r w:rsidR="00FD159F" w:rsidRPr="00333DC7">
        <w:rPr>
          <w:rFonts w:ascii="ＭＳ 明朝" w:hAnsi="ＭＳ 明朝" w:hint="eastAsia"/>
        </w:rPr>
        <w:t>２６</w:t>
      </w:r>
      <w:r w:rsidRPr="00333DC7">
        <w:rPr>
          <w:rFonts w:ascii="ＭＳ 明朝" w:hAnsi="ＭＳ 明朝" w:hint="eastAsia"/>
        </w:rPr>
        <w:t>条</w:t>
      </w:r>
      <w:r w:rsidR="00FD159F" w:rsidRPr="00333DC7">
        <w:rPr>
          <w:rFonts w:ascii="ＭＳ 明朝" w:hAnsi="ＭＳ 明朝" w:hint="eastAsia"/>
        </w:rPr>
        <w:t xml:space="preserve">　</w:t>
      </w:r>
      <w:r w:rsidRPr="00333DC7">
        <w:rPr>
          <w:rFonts w:ascii="ＭＳ 明朝" w:hAnsi="ＭＳ 明朝" w:hint="eastAsia"/>
        </w:rPr>
        <w:t>この契約の締結及び履行に関して必要な費用は、すべて乙の負担とする。</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（疑義等の決定）</w:t>
      </w:r>
    </w:p>
    <w:p w:rsidR="004444C7" w:rsidRPr="00333DC7" w:rsidRDefault="004444C7" w:rsidP="00FD159F">
      <w:pPr>
        <w:ind w:left="259" w:hangingChars="100" w:hanging="259"/>
        <w:rPr>
          <w:rFonts w:ascii="ＭＳ 明朝" w:hAnsi="ＭＳ 明朝"/>
        </w:rPr>
      </w:pPr>
      <w:r w:rsidRPr="00333DC7">
        <w:rPr>
          <w:rFonts w:ascii="ＭＳ 明朝" w:hAnsi="ＭＳ 明朝" w:hint="eastAsia"/>
        </w:rPr>
        <w:t>第</w:t>
      </w:r>
      <w:r w:rsidR="00FD159F" w:rsidRPr="00333DC7">
        <w:rPr>
          <w:rFonts w:ascii="ＭＳ 明朝" w:hAnsi="ＭＳ 明朝" w:hint="eastAsia"/>
        </w:rPr>
        <w:t>２７</w:t>
      </w:r>
      <w:r w:rsidRPr="00333DC7">
        <w:rPr>
          <w:rFonts w:ascii="ＭＳ 明朝" w:hAnsi="ＭＳ 明朝" w:hint="eastAsia"/>
        </w:rPr>
        <w:t>条</w:t>
      </w:r>
      <w:r w:rsidR="00FD159F" w:rsidRPr="00333DC7">
        <w:rPr>
          <w:rFonts w:ascii="ＭＳ 明朝" w:hAnsi="ＭＳ 明朝" w:hint="eastAsia"/>
        </w:rPr>
        <w:t xml:space="preserve">　</w:t>
      </w:r>
      <w:r w:rsidRPr="00333DC7">
        <w:rPr>
          <w:rFonts w:ascii="ＭＳ 明朝" w:hAnsi="ＭＳ 明朝" w:hint="eastAsia"/>
        </w:rPr>
        <w:t>この契約に関して疑義が生じたとき、又はこの契約に定めのない事</w:t>
      </w:r>
      <w:r w:rsidRPr="00333DC7">
        <w:rPr>
          <w:rFonts w:ascii="ＭＳ 明朝" w:hAnsi="ＭＳ 明朝" w:hint="eastAsia"/>
        </w:rPr>
        <w:lastRenderedPageBreak/>
        <w:t>項については、甲乙協議の上、これを定めるものとする。</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（裁判管轄）</w:t>
      </w:r>
      <w:r w:rsidRPr="00333DC7">
        <w:rPr>
          <w:rFonts w:ascii="ＭＳ 明朝" w:hAnsi="ＭＳ 明朝"/>
        </w:rPr>
        <w:t xml:space="preserve"> </w:t>
      </w:r>
    </w:p>
    <w:p w:rsidR="004444C7" w:rsidRPr="00333DC7" w:rsidRDefault="004444C7" w:rsidP="00FD159F">
      <w:pPr>
        <w:ind w:left="259" w:hangingChars="100" w:hanging="259"/>
        <w:rPr>
          <w:rFonts w:ascii="ＭＳ 明朝" w:hAnsi="ＭＳ 明朝"/>
        </w:rPr>
      </w:pPr>
      <w:r w:rsidRPr="00333DC7">
        <w:rPr>
          <w:rFonts w:ascii="ＭＳ 明朝" w:hAnsi="ＭＳ 明朝" w:hint="eastAsia"/>
        </w:rPr>
        <w:t>第</w:t>
      </w:r>
      <w:r w:rsidR="00FD159F" w:rsidRPr="00333DC7">
        <w:rPr>
          <w:rFonts w:ascii="ＭＳ 明朝" w:hAnsi="ＭＳ 明朝" w:hint="eastAsia"/>
        </w:rPr>
        <w:t>２８</w:t>
      </w:r>
      <w:r w:rsidRPr="00333DC7">
        <w:rPr>
          <w:rFonts w:ascii="ＭＳ 明朝" w:hAnsi="ＭＳ 明朝" w:hint="eastAsia"/>
        </w:rPr>
        <w:t>条</w:t>
      </w:r>
      <w:r w:rsidR="00FD159F" w:rsidRPr="00333DC7">
        <w:rPr>
          <w:rFonts w:ascii="ＭＳ 明朝" w:hAnsi="ＭＳ 明朝" w:hint="eastAsia"/>
        </w:rPr>
        <w:t xml:space="preserve">　</w:t>
      </w:r>
      <w:r w:rsidRPr="00333DC7">
        <w:rPr>
          <w:rFonts w:ascii="ＭＳ 明朝" w:hAnsi="ＭＳ 明朝" w:hint="eastAsia"/>
        </w:rPr>
        <w:t>この契約に関する訴の管轄は、</w:t>
      </w:r>
      <w:r w:rsidR="00B22B5D" w:rsidRPr="00333DC7">
        <w:rPr>
          <w:rFonts w:ascii="ＭＳ 明朝" w:hAnsi="ＭＳ 明朝" w:hint="eastAsia"/>
        </w:rPr>
        <w:t>阿久比町</w:t>
      </w:r>
      <w:r w:rsidRPr="00333DC7">
        <w:rPr>
          <w:rFonts w:ascii="ＭＳ 明朝" w:hAnsi="ＭＳ 明朝" w:hint="eastAsia"/>
        </w:rPr>
        <w:t>を管轄区域とする名古屋地方裁判所とする。</w:t>
      </w:r>
    </w:p>
    <w:p w:rsidR="00FD159F" w:rsidRPr="00333DC7" w:rsidRDefault="00FD159F" w:rsidP="00FD159F">
      <w:pPr>
        <w:ind w:left="259" w:hangingChars="100" w:hanging="259"/>
        <w:rPr>
          <w:rFonts w:ascii="ＭＳ 明朝" w:hAnsi="ＭＳ 明朝"/>
        </w:rPr>
      </w:pPr>
    </w:p>
    <w:p w:rsidR="00FD159F" w:rsidRPr="00333DC7" w:rsidRDefault="004444C7" w:rsidP="00FD159F">
      <w:pPr>
        <w:ind w:firstLineChars="100" w:firstLine="259"/>
        <w:rPr>
          <w:rFonts w:ascii="ＭＳ 明朝" w:hAnsi="ＭＳ 明朝"/>
        </w:rPr>
      </w:pPr>
      <w:r w:rsidRPr="00333DC7">
        <w:rPr>
          <w:rFonts w:ascii="ＭＳ 明朝" w:hAnsi="ＭＳ 明朝" w:hint="eastAsia"/>
        </w:rPr>
        <w:t>この契約を証するため、本書２通を作成し、甲乙記名押印のうえ、各自１通を保有する。</w:t>
      </w:r>
    </w:p>
    <w:p w:rsidR="004444C7" w:rsidRPr="00333DC7" w:rsidRDefault="004444C7" w:rsidP="00FD159F">
      <w:pPr>
        <w:rPr>
          <w:rFonts w:ascii="ＭＳ 明朝" w:hAnsi="ＭＳ 明朝"/>
        </w:rPr>
      </w:pPr>
    </w:p>
    <w:p w:rsidR="004444C7" w:rsidRPr="00333DC7" w:rsidRDefault="004444C7" w:rsidP="00FD159F">
      <w:pPr>
        <w:ind w:firstLineChars="300" w:firstLine="777"/>
        <w:rPr>
          <w:rFonts w:ascii="ＭＳ 明朝" w:hAnsi="ＭＳ 明朝"/>
        </w:rPr>
      </w:pPr>
      <w:r w:rsidRPr="00333DC7">
        <w:rPr>
          <w:rFonts w:ascii="ＭＳ 明朝" w:hAnsi="ＭＳ 明朝" w:hint="eastAsia"/>
        </w:rPr>
        <w:t>年</w:t>
      </w:r>
      <w:r w:rsidR="00FD159F" w:rsidRPr="00333DC7">
        <w:rPr>
          <w:rFonts w:ascii="ＭＳ 明朝" w:hAnsi="ＭＳ 明朝" w:hint="eastAsia"/>
        </w:rPr>
        <w:t xml:space="preserve">　　</w:t>
      </w:r>
      <w:r w:rsidRPr="00333DC7">
        <w:rPr>
          <w:rFonts w:ascii="ＭＳ 明朝" w:hAnsi="ＭＳ 明朝" w:hint="eastAsia"/>
        </w:rPr>
        <w:t>月</w:t>
      </w:r>
      <w:r w:rsidR="00FD159F" w:rsidRPr="00333DC7">
        <w:rPr>
          <w:rFonts w:ascii="ＭＳ 明朝" w:hAnsi="ＭＳ 明朝" w:hint="eastAsia"/>
        </w:rPr>
        <w:t xml:space="preserve">　　</w:t>
      </w:r>
      <w:r w:rsidRPr="00333DC7">
        <w:rPr>
          <w:rFonts w:ascii="ＭＳ 明朝" w:hAnsi="ＭＳ 明朝" w:hint="eastAsia"/>
        </w:rPr>
        <w:t>日</w:t>
      </w:r>
      <w:r w:rsidRPr="00333DC7">
        <w:rPr>
          <w:rFonts w:ascii="ＭＳ 明朝" w:hAnsi="ＭＳ 明朝"/>
        </w:rPr>
        <w:t xml:space="preserve"> </w:t>
      </w:r>
    </w:p>
    <w:p w:rsidR="00FD159F" w:rsidRPr="00333DC7" w:rsidRDefault="00FD159F" w:rsidP="00FD159F">
      <w:pPr>
        <w:ind w:firstLineChars="300" w:firstLine="777"/>
        <w:rPr>
          <w:rFonts w:ascii="ＭＳ 明朝" w:hAnsi="ＭＳ 明朝"/>
        </w:rPr>
      </w:pPr>
    </w:p>
    <w:p w:rsidR="004444C7" w:rsidRPr="00333DC7" w:rsidRDefault="004444C7" w:rsidP="00FD159F">
      <w:pPr>
        <w:ind w:leftChars="700" w:left="1814"/>
        <w:rPr>
          <w:rFonts w:ascii="ＭＳ 明朝" w:hAnsi="ＭＳ 明朝"/>
        </w:rPr>
      </w:pPr>
      <w:r w:rsidRPr="00333DC7">
        <w:rPr>
          <w:rFonts w:ascii="ＭＳ 明朝" w:hAnsi="ＭＳ 明朝" w:hint="eastAsia"/>
        </w:rPr>
        <w:t>貸付人（甲）</w:t>
      </w:r>
      <w:r w:rsidRPr="00333DC7">
        <w:rPr>
          <w:rFonts w:ascii="ＭＳ 明朝" w:hAnsi="ＭＳ 明朝"/>
        </w:rPr>
        <w:t xml:space="preserve"> </w:t>
      </w:r>
      <w:r w:rsidRPr="00333DC7">
        <w:rPr>
          <w:rFonts w:ascii="ＭＳ 明朝" w:hAnsi="ＭＳ 明朝" w:hint="eastAsia"/>
        </w:rPr>
        <w:t>愛知県知多郡</w:t>
      </w:r>
      <w:r w:rsidR="00B22B5D" w:rsidRPr="00333DC7">
        <w:rPr>
          <w:rFonts w:ascii="ＭＳ 明朝" w:hAnsi="ＭＳ 明朝" w:hint="eastAsia"/>
        </w:rPr>
        <w:t>阿久比町</w:t>
      </w:r>
      <w:r w:rsidRPr="00333DC7">
        <w:rPr>
          <w:rFonts w:ascii="ＭＳ 明朝" w:hAnsi="ＭＳ 明朝" w:hint="eastAsia"/>
        </w:rPr>
        <w:t>大字</w:t>
      </w:r>
      <w:r w:rsidR="00FD159F" w:rsidRPr="00333DC7">
        <w:rPr>
          <w:rFonts w:ascii="ＭＳ 明朝" w:hAnsi="ＭＳ 明朝" w:hint="eastAsia"/>
        </w:rPr>
        <w:t>卯坂字殿越５０</w:t>
      </w:r>
    </w:p>
    <w:p w:rsidR="004444C7" w:rsidRPr="00333DC7" w:rsidRDefault="004444C7" w:rsidP="00FD159F">
      <w:pPr>
        <w:ind w:leftChars="700" w:left="1814" w:firstLineChars="700" w:firstLine="1814"/>
        <w:rPr>
          <w:rFonts w:ascii="ＭＳ 明朝" w:hAnsi="ＭＳ 明朝"/>
        </w:rPr>
      </w:pPr>
      <w:r w:rsidRPr="00333DC7">
        <w:rPr>
          <w:rFonts w:ascii="ＭＳ 明朝" w:hAnsi="ＭＳ 明朝" w:hint="eastAsia"/>
        </w:rPr>
        <w:t>知多郡</w:t>
      </w:r>
      <w:r w:rsidR="00B22B5D" w:rsidRPr="00333DC7">
        <w:rPr>
          <w:rFonts w:ascii="ＭＳ 明朝" w:hAnsi="ＭＳ 明朝" w:hint="eastAsia"/>
        </w:rPr>
        <w:t>阿久比町</w:t>
      </w:r>
      <w:r w:rsidRPr="00333DC7">
        <w:rPr>
          <w:rFonts w:ascii="ＭＳ 明朝" w:hAnsi="ＭＳ 明朝"/>
        </w:rPr>
        <w:t xml:space="preserve"> </w:t>
      </w:r>
    </w:p>
    <w:p w:rsidR="004444C7" w:rsidRPr="00333DC7" w:rsidRDefault="004444C7" w:rsidP="00FD159F">
      <w:pPr>
        <w:ind w:leftChars="700" w:left="1814" w:firstLineChars="1000" w:firstLine="2591"/>
        <w:rPr>
          <w:rFonts w:ascii="ＭＳ 明朝" w:hAnsi="ＭＳ 明朝"/>
        </w:rPr>
      </w:pPr>
      <w:r w:rsidRPr="00333DC7">
        <w:rPr>
          <w:rFonts w:ascii="ＭＳ 明朝" w:hAnsi="ＭＳ 明朝" w:hint="eastAsia"/>
        </w:rPr>
        <w:t>代表者</w:t>
      </w:r>
      <w:r w:rsidRPr="00333DC7">
        <w:rPr>
          <w:rFonts w:ascii="ＭＳ 明朝" w:hAnsi="ＭＳ 明朝"/>
        </w:rPr>
        <w:t xml:space="preserve"> </w:t>
      </w:r>
      <w:r w:rsidR="00B22B5D" w:rsidRPr="00333DC7">
        <w:rPr>
          <w:rFonts w:ascii="ＭＳ 明朝" w:hAnsi="ＭＳ 明朝" w:hint="eastAsia"/>
        </w:rPr>
        <w:t>阿久比町</w:t>
      </w:r>
      <w:r w:rsidRPr="00333DC7">
        <w:rPr>
          <w:rFonts w:ascii="ＭＳ 明朝" w:hAnsi="ＭＳ 明朝" w:hint="eastAsia"/>
        </w:rPr>
        <w:t>長</w:t>
      </w:r>
      <w:r w:rsidR="00FD159F" w:rsidRPr="00333DC7">
        <w:rPr>
          <w:rFonts w:ascii="ＭＳ 明朝" w:hAnsi="ＭＳ 明朝" w:hint="eastAsia"/>
        </w:rPr>
        <w:t xml:space="preserve">　　　　　　　</w:t>
      </w:r>
      <w:r w:rsidRPr="00333DC7">
        <w:rPr>
          <w:rFonts w:ascii="ＭＳ 明朝" w:hAnsi="ＭＳ 明朝" w:hint="eastAsia"/>
        </w:rPr>
        <w:t>印</w:t>
      </w:r>
      <w:r w:rsidRPr="00333DC7">
        <w:rPr>
          <w:rFonts w:ascii="ＭＳ 明朝" w:hAnsi="ＭＳ 明朝"/>
        </w:rPr>
        <w:t xml:space="preserve"> </w:t>
      </w:r>
    </w:p>
    <w:p w:rsidR="00FD159F" w:rsidRPr="00333DC7" w:rsidRDefault="00FD159F" w:rsidP="00FD159F">
      <w:pPr>
        <w:ind w:leftChars="700" w:left="1814"/>
        <w:rPr>
          <w:rFonts w:ascii="ＭＳ 明朝" w:hAnsi="ＭＳ 明朝"/>
        </w:rPr>
      </w:pPr>
    </w:p>
    <w:p w:rsidR="004444C7" w:rsidRPr="00333DC7" w:rsidRDefault="004444C7" w:rsidP="00FD159F">
      <w:pPr>
        <w:ind w:leftChars="700" w:left="1814"/>
        <w:rPr>
          <w:rFonts w:ascii="ＭＳ 明朝" w:hAnsi="ＭＳ 明朝"/>
        </w:rPr>
      </w:pPr>
      <w:r w:rsidRPr="00333DC7">
        <w:rPr>
          <w:rFonts w:ascii="ＭＳ 明朝" w:hAnsi="ＭＳ 明朝" w:hint="eastAsia"/>
        </w:rPr>
        <w:t>借受人（乙）住</w:t>
      </w:r>
      <w:r w:rsidRPr="00333DC7">
        <w:rPr>
          <w:rFonts w:ascii="ＭＳ 明朝" w:hAnsi="ＭＳ 明朝"/>
        </w:rPr>
        <w:t xml:space="preserve"> </w:t>
      </w:r>
      <w:r w:rsidRPr="00333DC7">
        <w:rPr>
          <w:rFonts w:ascii="ＭＳ 明朝" w:hAnsi="ＭＳ 明朝" w:hint="eastAsia"/>
        </w:rPr>
        <w:t>所</w:t>
      </w:r>
      <w:r w:rsidRPr="00333DC7">
        <w:rPr>
          <w:rFonts w:ascii="ＭＳ 明朝" w:hAnsi="ＭＳ 明朝"/>
        </w:rPr>
        <w:t xml:space="preserve"> </w:t>
      </w:r>
    </w:p>
    <w:p w:rsidR="004444C7" w:rsidRPr="00333DC7" w:rsidRDefault="004444C7" w:rsidP="00FD159F">
      <w:pPr>
        <w:ind w:leftChars="700" w:left="1814" w:firstLineChars="600" w:firstLine="1555"/>
        <w:rPr>
          <w:rFonts w:ascii="ＭＳ 明朝" w:hAnsi="ＭＳ 明朝"/>
        </w:rPr>
      </w:pPr>
      <w:r w:rsidRPr="00333DC7">
        <w:rPr>
          <w:rFonts w:ascii="ＭＳ 明朝" w:hAnsi="ＭＳ 明朝" w:hint="eastAsia"/>
        </w:rPr>
        <w:t>氏</w:t>
      </w:r>
      <w:r w:rsidRPr="00333DC7">
        <w:rPr>
          <w:rFonts w:ascii="ＭＳ 明朝" w:hAnsi="ＭＳ 明朝"/>
        </w:rPr>
        <w:t xml:space="preserve"> </w:t>
      </w:r>
      <w:r w:rsidRPr="00333DC7">
        <w:rPr>
          <w:rFonts w:ascii="ＭＳ 明朝" w:hAnsi="ＭＳ 明朝" w:hint="eastAsia"/>
        </w:rPr>
        <w:t>名</w:t>
      </w:r>
      <w:r w:rsidRPr="00333DC7">
        <w:rPr>
          <w:rFonts w:ascii="ＭＳ 明朝" w:hAnsi="ＭＳ 明朝"/>
        </w:rPr>
        <w:t xml:space="preserve"> </w:t>
      </w:r>
    </w:p>
    <w:p w:rsidR="00FD159F" w:rsidRPr="00333DC7" w:rsidRDefault="004444C7" w:rsidP="00FD159F">
      <w:pPr>
        <w:ind w:leftChars="700" w:left="1814" w:firstLineChars="1000" w:firstLine="2591"/>
        <w:rPr>
          <w:rFonts w:ascii="ＭＳ 明朝" w:hAnsi="ＭＳ 明朝"/>
        </w:rPr>
      </w:pPr>
      <w:r w:rsidRPr="00333DC7">
        <w:rPr>
          <w:rFonts w:ascii="ＭＳ 明朝" w:hAnsi="ＭＳ 明朝" w:hint="eastAsia"/>
        </w:rPr>
        <w:t>名称及び代表者氏名</w:t>
      </w:r>
      <w:r w:rsidR="00FD159F" w:rsidRPr="00333DC7">
        <w:rPr>
          <w:rFonts w:ascii="ＭＳ 明朝" w:hAnsi="ＭＳ 明朝" w:hint="eastAsia"/>
        </w:rPr>
        <w:t xml:space="preserve">　　　　　　　</w:t>
      </w:r>
      <w:r w:rsidRPr="00333DC7">
        <w:rPr>
          <w:rFonts w:ascii="ＭＳ 明朝" w:hAnsi="ＭＳ 明朝" w:hint="eastAsia"/>
        </w:rPr>
        <w:t>印</w:t>
      </w:r>
      <w:r w:rsidRPr="00333DC7">
        <w:rPr>
          <w:rFonts w:ascii="ＭＳ 明朝" w:hAnsi="ＭＳ 明朝"/>
        </w:rPr>
        <w:t xml:space="preserve"> </w:t>
      </w:r>
    </w:p>
    <w:p w:rsidR="004444C7" w:rsidRPr="00333DC7" w:rsidRDefault="00FD159F" w:rsidP="004444C7">
      <w:pPr>
        <w:rPr>
          <w:rFonts w:ascii="ＭＳ 明朝" w:hAnsi="ＭＳ 明朝"/>
        </w:rPr>
      </w:pPr>
      <w:r w:rsidRPr="00333DC7">
        <w:rPr>
          <w:rFonts w:ascii="ＭＳ 明朝" w:hAnsi="ＭＳ 明朝"/>
        </w:rPr>
        <w:br w:type="page"/>
      </w:r>
      <w:r w:rsidR="004444C7" w:rsidRPr="00333DC7">
        <w:rPr>
          <w:rFonts w:ascii="ＭＳ 明朝" w:hAnsi="ＭＳ 明朝" w:hint="eastAsia"/>
        </w:rPr>
        <w:lastRenderedPageBreak/>
        <w:t>様式第４</w:t>
      </w:r>
      <w:r w:rsidR="007857BC" w:rsidRPr="00333DC7">
        <w:rPr>
          <w:rFonts w:ascii="ＭＳ 明朝" w:hAnsi="ＭＳ 明朝" w:hint="eastAsia"/>
        </w:rPr>
        <w:t>号</w:t>
      </w:r>
      <w:r w:rsidR="004444C7" w:rsidRPr="00333DC7">
        <w:rPr>
          <w:rFonts w:ascii="ＭＳ 明朝" w:hAnsi="ＭＳ 明朝" w:hint="eastAsia"/>
        </w:rPr>
        <w:t>（第４条関係）</w:t>
      </w:r>
    </w:p>
    <w:p w:rsidR="00FD159F" w:rsidRPr="00333DC7" w:rsidRDefault="00FD159F" w:rsidP="004444C7">
      <w:pPr>
        <w:rPr>
          <w:rFonts w:ascii="ＭＳ 明朝" w:hAnsi="ＭＳ 明朝"/>
        </w:rPr>
      </w:pPr>
    </w:p>
    <w:p w:rsidR="004444C7" w:rsidRPr="00333DC7" w:rsidRDefault="00535EE8" w:rsidP="00FD159F">
      <w:pPr>
        <w:jc w:val="center"/>
        <w:rPr>
          <w:rFonts w:ascii="ＭＳ 明朝" w:hAnsi="ＭＳ 明朝"/>
        </w:rPr>
      </w:pPr>
      <w:r w:rsidRPr="00333DC7">
        <w:rPr>
          <w:rFonts w:ascii="ＭＳ 明朝" w:hAnsi="ＭＳ 明朝" w:hint="eastAsia"/>
        </w:rPr>
        <w:t>行政財産</w:t>
      </w:r>
      <w:r w:rsidR="004444C7" w:rsidRPr="00333DC7">
        <w:rPr>
          <w:rFonts w:ascii="ＭＳ 明朝" w:hAnsi="ＭＳ 明朝" w:hint="eastAsia"/>
        </w:rPr>
        <w:t>土地有償貸付契約書</w:t>
      </w:r>
    </w:p>
    <w:p w:rsidR="00FD159F" w:rsidRPr="00333DC7" w:rsidRDefault="00FD159F" w:rsidP="004444C7">
      <w:pPr>
        <w:rPr>
          <w:rFonts w:ascii="ＭＳ 明朝" w:hAnsi="ＭＳ 明朝"/>
        </w:rPr>
      </w:pPr>
    </w:p>
    <w:p w:rsidR="004444C7" w:rsidRPr="00333DC7" w:rsidRDefault="0060028D" w:rsidP="0060028D">
      <w:pPr>
        <w:ind w:firstLineChars="100" w:firstLine="259"/>
        <w:rPr>
          <w:rFonts w:ascii="ＭＳ 明朝" w:hAnsi="ＭＳ 明朝"/>
        </w:rPr>
      </w:pPr>
      <w:r w:rsidRPr="00333DC7">
        <w:rPr>
          <w:rFonts w:ascii="ＭＳ 明朝" w:hAnsi="ＭＳ 明朝" w:hint="eastAsia"/>
        </w:rPr>
        <w:t>貸付人阿久比町</w:t>
      </w:r>
      <w:r w:rsidRPr="00333DC7">
        <w:rPr>
          <w:rFonts w:ascii="ＭＳ 明朝" w:hAnsi="ＭＳ 明朝"/>
        </w:rPr>
        <w:t>(</w:t>
      </w:r>
      <w:r w:rsidRPr="00333DC7">
        <w:rPr>
          <w:rFonts w:ascii="ＭＳ 明朝" w:hAnsi="ＭＳ 明朝" w:hint="eastAsia"/>
        </w:rPr>
        <w:t>以下｢甲｣という。）と借受人　　　　　　　　　（以下「乙」という。）とは、</w:t>
      </w:r>
      <w:r w:rsidR="004444C7" w:rsidRPr="00333DC7">
        <w:rPr>
          <w:rFonts w:ascii="ＭＳ 明朝" w:hAnsi="ＭＳ 明朝" w:hint="eastAsia"/>
        </w:rPr>
        <w:t>次の条項により</w:t>
      </w:r>
      <w:r w:rsidR="00535EE8" w:rsidRPr="00333DC7">
        <w:rPr>
          <w:rFonts w:ascii="ＭＳ 明朝" w:hAnsi="ＭＳ 明朝" w:hint="eastAsia"/>
        </w:rPr>
        <w:t>行政財産</w:t>
      </w:r>
      <w:r w:rsidR="004444C7" w:rsidRPr="00333DC7">
        <w:rPr>
          <w:rFonts w:ascii="ＭＳ 明朝" w:hAnsi="ＭＳ 明朝" w:hint="eastAsia"/>
        </w:rPr>
        <w:t>について有償貸付契約を締結する。</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（信義誠実の義務）</w:t>
      </w:r>
    </w:p>
    <w:p w:rsidR="004444C7" w:rsidRPr="00333DC7" w:rsidRDefault="004444C7" w:rsidP="0060028D">
      <w:pPr>
        <w:ind w:left="259" w:hangingChars="100" w:hanging="259"/>
        <w:rPr>
          <w:rFonts w:ascii="ＭＳ 明朝" w:hAnsi="ＭＳ 明朝"/>
        </w:rPr>
      </w:pPr>
      <w:r w:rsidRPr="00333DC7">
        <w:rPr>
          <w:rFonts w:ascii="ＭＳ 明朝" w:hAnsi="ＭＳ 明朝" w:hint="eastAsia"/>
        </w:rPr>
        <w:t>第１条</w:t>
      </w:r>
      <w:r w:rsidR="0060028D" w:rsidRPr="00333DC7">
        <w:rPr>
          <w:rFonts w:ascii="ＭＳ 明朝" w:hAnsi="ＭＳ 明朝" w:hint="eastAsia"/>
        </w:rPr>
        <w:t xml:space="preserve">　</w:t>
      </w:r>
      <w:r w:rsidRPr="00333DC7">
        <w:rPr>
          <w:rFonts w:ascii="ＭＳ 明朝" w:hAnsi="ＭＳ 明朝" w:hint="eastAsia"/>
        </w:rPr>
        <w:t>甲、乙両者は、信義を重んじ、誠実にこの契約を履行しなければならない。</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（貸付物件）</w:t>
      </w:r>
    </w:p>
    <w:p w:rsidR="004444C7" w:rsidRPr="00333DC7" w:rsidRDefault="004444C7" w:rsidP="004444C7">
      <w:pPr>
        <w:rPr>
          <w:rFonts w:ascii="ＭＳ 明朝" w:hAnsi="ＭＳ 明朝"/>
        </w:rPr>
      </w:pPr>
      <w:r w:rsidRPr="00333DC7">
        <w:rPr>
          <w:rFonts w:ascii="ＭＳ 明朝" w:hAnsi="ＭＳ 明朝" w:hint="eastAsia"/>
        </w:rPr>
        <w:t>第２条</w:t>
      </w:r>
      <w:r w:rsidR="0060028D" w:rsidRPr="00333DC7">
        <w:rPr>
          <w:rFonts w:ascii="ＭＳ 明朝" w:hAnsi="ＭＳ 明朝" w:hint="eastAsia"/>
        </w:rPr>
        <w:t xml:space="preserve">　</w:t>
      </w:r>
      <w:r w:rsidRPr="00333DC7">
        <w:rPr>
          <w:rFonts w:ascii="ＭＳ 明朝" w:hAnsi="ＭＳ 明朝" w:hint="eastAsia"/>
        </w:rPr>
        <w:t>貸付物件は、次のとおりとする。</w:t>
      </w:r>
      <w:r w:rsidRPr="00333DC7">
        <w:rPr>
          <w:rFonts w:ascii="ＭＳ 明朝" w:hAnsi="ＭＳ 明朝"/>
        </w:rPr>
        <w:t xml:space="preserve"> </w:t>
      </w:r>
    </w:p>
    <w:tbl>
      <w:tblPr>
        <w:tblW w:w="8548"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2331"/>
        <w:gridCol w:w="3367"/>
        <w:gridCol w:w="992"/>
        <w:gridCol w:w="973"/>
      </w:tblGrid>
      <w:tr w:rsidR="0060028D" w:rsidRPr="00333DC7" w:rsidTr="003632B3">
        <w:tc>
          <w:tcPr>
            <w:tcW w:w="885" w:type="dxa"/>
            <w:vAlign w:val="center"/>
          </w:tcPr>
          <w:p w:rsidR="0060028D" w:rsidRPr="00333DC7" w:rsidRDefault="0060028D" w:rsidP="003632B3">
            <w:pPr>
              <w:jc w:val="center"/>
              <w:rPr>
                <w:rFonts w:ascii="ＭＳ 明朝" w:hAnsi="ＭＳ 明朝"/>
                <w:sz w:val="22"/>
                <w:szCs w:val="22"/>
              </w:rPr>
            </w:pPr>
            <w:r w:rsidRPr="00333DC7">
              <w:rPr>
                <w:rFonts w:ascii="ＭＳ 明朝" w:hAnsi="ＭＳ 明朝" w:hint="eastAsia"/>
                <w:sz w:val="22"/>
                <w:szCs w:val="22"/>
              </w:rPr>
              <w:t>物件</w:t>
            </w:r>
          </w:p>
          <w:p w:rsidR="0060028D" w:rsidRPr="00333DC7" w:rsidRDefault="0060028D" w:rsidP="003632B3">
            <w:pPr>
              <w:jc w:val="center"/>
              <w:rPr>
                <w:rFonts w:ascii="ＭＳ 明朝" w:hAnsi="ＭＳ 明朝"/>
                <w:sz w:val="22"/>
                <w:szCs w:val="22"/>
              </w:rPr>
            </w:pPr>
            <w:r w:rsidRPr="00333DC7">
              <w:rPr>
                <w:rFonts w:ascii="ＭＳ 明朝" w:hAnsi="ＭＳ 明朝" w:hint="eastAsia"/>
                <w:sz w:val="22"/>
                <w:szCs w:val="22"/>
              </w:rPr>
              <w:t>番号</w:t>
            </w:r>
          </w:p>
        </w:tc>
        <w:tc>
          <w:tcPr>
            <w:tcW w:w="2331" w:type="dxa"/>
            <w:vAlign w:val="center"/>
          </w:tcPr>
          <w:p w:rsidR="0060028D" w:rsidRPr="00333DC7" w:rsidRDefault="0060028D" w:rsidP="003632B3">
            <w:pPr>
              <w:jc w:val="center"/>
              <w:rPr>
                <w:rFonts w:ascii="ＭＳ 明朝" w:hAnsi="ＭＳ 明朝"/>
                <w:sz w:val="22"/>
                <w:szCs w:val="22"/>
              </w:rPr>
            </w:pPr>
            <w:r w:rsidRPr="00333DC7">
              <w:rPr>
                <w:rFonts w:ascii="ＭＳ 明朝" w:hAnsi="ＭＳ 明朝" w:hint="eastAsia"/>
                <w:sz w:val="22"/>
                <w:szCs w:val="22"/>
              </w:rPr>
              <w:t>財産名称</w:t>
            </w:r>
          </w:p>
        </w:tc>
        <w:tc>
          <w:tcPr>
            <w:tcW w:w="3367" w:type="dxa"/>
            <w:vAlign w:val="center"/>
          </w:tcPr>
          <w:p w:rsidR="0060028D" w:rsidRPr="00333DC7" w:rsidRDefault="0060028D" w:rsidP="003632B3">
            <w:pPr>
              <w:jc w:val="center"/>
              <w:rPr>
                <w:rFonts w:ascii="ＭＳ 明朝" w:hAnsi="ＭＳ 明朝"/>
                <w:sz w:val="22"/>
                <w:szCs w:val="22"/>
              </w:rPr>
            </w:pPr>
            <w:r w:rsidRPr="00333DC7">
              <w:rPr>
                <w:rFonts w:ascii="ＭＳ 明朝" w:hAnsi="ＭＳ 明朝" w:hint="eastAsia"/>
                <w:sz w:val="22"/>
                <w:szCs w:val="22"/>
              </w:rPr>
              <w:t>設置場所</w:t>
            </w:r>
          </w:p>
        </w:tc>
        <w:tc>
          <w:tcPr>
            <w:tcW w:w="992" w:type="dxa"/>
            <w:vAlign w:val="center"/>
          </w:tcPr>
          <w:p w:rsidR="0060028D" w:rsidRPr="00333DC7" w:rsidRDefault="0060028D" w:rsidP="003632B3">
            <w:pPr>
              <w:jc w:val="center"/>
              <w:rPr>
                <w:rFonts w:ascii="ＭＳ 明朝" w:hAnsi="ＭＳ 明朝"/>
                <w:sz w:val="22"/>
                <w:szCs w:val="22"/>
              </w:rPr>
            </w:pPr>
            <w:r w:rsidRPr="00333DC7">
              <w:rPr>
                <w:rFonts w:ascii="ＭＳ 明朝" w:hAnsi="ＭＳ 明朝" w:hint="eastAsia"/>
                <w:sz w:val="22"/>
                <w:szCs w:val="22"/>
              </w:rPr>
              <w:t>設置</w:t>
            </w:r>
          </w:p>
          <w:p w:rsidR="0060028D" w:rsidRPr="00333DC7" w:rsidRDefault="0060028D" w:rsidP="003632B3">
            <w:pPr>
              <w:jc w:val="center"/>
              <w:rPr>
                <w:rFonts w:ascii="ＭＳ 明朝" w:hAnsi="ＭＳ 明朝"/>
                <w:sz w:val="22"/>
                <w:szCs w:val="22"/>
              </w:rPr>
            </w:pPr>
            <w:r w:rsidRPr="00333DC7">
              <w:rPr>
                <w:rFonts w:ascii="ＭＳ 明朝" w:hAnsi="ＭＳ 明朝" w:hint="eastAsia"/>
                <w:sz w:val="22"/>
                <w:szCs w:val="22"/>
              </w:rPr>
              <w:t>台数</w:t>
            </w:r>
          </w:p>
        </w:tc>
        <w:tc>
          <w:tcPr>
            <w:tcW w:w="973" w:type="dxa"/>
            <w:vAlign w:val="center"/>
          </w:tcPr>
          <w:p w:rsidR="0060028D" w:rsidRPr="00333DC7" w:rsidRDefault="0060028D" w:rsidP="003632B3">
            <w:pPr>
              <w:jc w:val="center"/>
              <w:rPr>
                <w:rFonts w:ascii="ＭＳ 明朝" w:hAnsi="ＭＳ 明朝"/>
                <w:sz w:val="22"/>
                <w:szCs w:val="22"/>
              </w:rPr>
            </w:pPr>
            <w:r w:rsidRPr="00333DC7">
              <w:rPr>
                <w:rFonts w:ascii="ＭＳ 明朝" w:hAnsi="ＭＳ 明朝" w:hint="eastAsia"/>
                <w:sz w:val="22"/>
                <w:szCs w:val="22"/>
              </w:rPr>
              <w:t>貸付</w:t>
            </w:r>
          </w:p>
          <w:p w:rsidR="0060028D" w:rsidRPr="00333DC7" w:rsidRDefault="0060028D" w:rsidP="003632B3">
            <w:pPr>
              <w:jc w:val="center"/>
              <w:rPr>
                <w:rFonts w:ascii="ＭＳ 明朝" w:hAnsi="ＭＳ 明朝"/>
                <w:sz w:val="22"/>
                <w:szCs w:val="22"/>
              </w:rPr>
            </w:pPr>
            <w:r w:rsidRPr="00333DC7">
              <w:rPr>
                <w:rFonts w:ascii="ＭＳ 明朝" w:hAnsi="ＭＳ 明朝" w:hint="eastAsia"/>
                <w:sz w:val="22"/>
                <w:szCs w:val="22"/>
              </w:rPr>
              <w:t>面積</w:t>
            </w:r>
          </w:p>
        </w:tc>
      </w:tr>
      <w:tr w:rsidR="0060028D" w:rsidRPr="00333DC7" w:rsidTr="003632B3">
        <w:tc>
          <w:tcPr>
            <w:tcW w:w="885" w:type="dxa"/>
          </w:tcPr>
          <w:p w:rsidR="0060028D" w:rsidRPr="00333DC7" w:rsidRDefault="0060028D" w:rsidP="000E7484">
            <w:pPr>
              <w:rPr>
                <w:rFonts w:ascii="ＭＳ 明朝" w:hAnsi="ＭＳ 明朝"/>
                <w:sz w:val="22"/>
                <w:szCs w:val="22"/>
              </w:rPr>
            </w:pPr>
          </w:p>
        </w:tc>
        <w:tc>
          <w:tcPr>
            <w:tcW w:w="2331" w:type="dxa"/>
          </w:tcPr>
          <w:p w:rsidR="0060028D" w:rsidRPr="00333DC7" w:rsidRDefault="0060028D" w:rsidP="000E7484">
            <w:pPr>
              <w:rPr>
                <w:rFonts w:ascii="ＭＳ 明朝" w:hAnsi="ＭＳ 明朝"/>
                <w:sz w:val="22"/>
                <w:szCs w:val="22"/>
              </w:rPr>
            </w:pPr>
          </w:p>
        </w:tc>
        <w:tc>
          <w:tcPr>
            <w:tcW w:w="3367" w:type="dxa"/>
          </w:tcPr>
          <w:p w:rsidR="0060028D" w:rsidRPr="00333DC7" w:rsidRDefault="0060028D" w:rsidP="000E7484">
            <w:pPr>
              <w:rPr>
                <w:rFonts w:ascii="ＭＳ 明朝" w:hAnsi="ＭＳ 明朝"/>
                <w:sz w:val="22"/>
                <w:szCs w:val="22"/>
              </w:rPr>
            </w:pPr>
          </w:p>
        </w:tc>
        <w:tc>
          <w:tcPr>
            <w:tcW w:w="992" w:type="dxa"/>
          </w:tcPr>
          <w:p w:rsidR="0060028D" w:rsidRPr="00333DC7" w:rsidRDefault="0060028D" w:rsidP="000E7484">
            <w:pPr>
              <w:rPr>
                <w:rFonts w:ascii="ＭＳ 明朝" w:hAnsi="ＭＳ 明朝"/>
                <w:sz w:val="22"/>
                <w:szCs w:val="22"/>
              </w:rPr>
            </w:pPr>
          </w:p>
        </w:tc>
        <w:tc>
          <w:tcPr>
            <w:tcW w:w="973" w:type="dxa"/>
          </w:tcPr>
          <w:p w:rsidR="0060028D" w:rsidRPr="00333DC7" w:rsidRDefault="0060028D" w:rsidP="003632B3">
            <w:pPr>
              <w:jc w:val="right"/>
              <w:rPr>
                <w:rFonts w:ascii="ＭＳ 明朝" w:hAnsi="ＭＳ 明朝"/>
                <w:sz w:val="22"/>
                <w:szCs w:val="22"/>
              </w:rPr>
            </w:pPr>
          </w:p>
          <w:p w:rsidR="0060028D" w:rsidRPr="00333DC7" w:rsidRDefault="0060028D" w:rsidP="003632B3">
            <w:pPr>
              <w:jc w:val="right"/>
              <w:rPr>
                <w:rFonts w:ascii="ＭＳ 明朝" w:hAnsi="ＭＳ 明朝"/>
                <w:sz w:val="22"/>
                <w:szCs w:val="22"/>
              </w:rPr>
            </w:pPr>
            <w:r w:rsidRPr="00333DC7">
              <w:rPr>
                <w:rFonts w:ascii="ＭＳ 明朝" w:hAnsi="ＭＳ 明朝" w:hint="eastAsia"/>
                <w:sz w:val="22"/>
                <w:szCs w:val="22"/>
              </w:rPr>
              <w:t>㎡</w:t>
            </w:r>
          </w:p>
        </w:tc>
      </w:tr>
    </w:tbl>
    <w:p w:rsidR="004444C7" w:rsidRPr="00333DC7" w:rsidRDefault="004444C7" w:rsidP="007857BC">
      <w:pPr>
        <w:ind w:firstLineChars="100" w:firstLine="259"/>
        <w:rPr>
          <w:rFonts w:ascii="ＭＳ 明朝" w:hAnsi="ＭＳ 明朝"/>
        </w:rPr>
      </w:pPr>
      <w:r w:rsidRPr="00333DC7">
        <w:rPr>
          <w:rFonts w:ascii="ＭＳ 明朝" w:hAnsi="ＭＳ 明朝" w:hint="eastAsia"/>
        </w:rPr>
        <w:t>（用途の指定）</w:t>
      </w:r>
      <w:r w:rsidRPr="00333DC7">
        <w:rPr>
          <w:rFonts w:ascii="ＭＳ 明朝" w:hAnsi="ＭＳ 明朝"/>
        </w:rPr>
        <w:t xml:space="preserve"> </w:t>
      </w:r>
    </w:p>
    <w:p w:rsidR="004444C7" w:rsidRPr="00333DC7" w:rsidRDefault="004444C7" w:rsidP="0060028D">
      <w:pPr>
        <w:ind w:left="259" w:hangingChars="100" w:hanging="259"/>
        <w:rPr>
          <w:rFonts w:ascii="ＭＳ 明朝" w:hAnsi="ＭＳ 明朝"/>
        </w:rPr>
      </w:pPr>
      <w:r w:rsidRPr="00333DC7">
        <w:rPr>
          <w:rFonts w:ascii="ＭＳ 明朝" w:hAnsi="ＭＳ 明朝" w:hint="eastAsia"/>
        </w:rPr>
        <w:t>第３条</w:t>
      </w:r>
      <w:r w:rsidR="0060028D" w:rsidRPr="00333DC7">
        <w:rPr>
          <w:rFonts w:ascii="ＭＳ 明朝" w:hAnsi="ＭＳ 明朝" w:hint="eastAsia"/>
        </w:rPr>
        <w:t xml:space="preserve">　</w:t>
      </w:r>
      <w:r w:rsidRPr="00333DC7">
        <w:rPr>
          <w:rFonts w:ascii="ＭＳ 明朝" w:hAnsi="ＭＳ 明朝" w:hint="eastAsia"/>
        </w:rPr>
        <w:t>乙は、貸付物件を直接、自動販売機の設置場所（以下「指定用途」という。）のために供しなければならない。</w:t>
      </w:r>
      <w:r w:rsidRPr="00333DC7">
        <w:rPr>
          <w:rFonts w:ascii="ＭＳ 明朝" w:hAnsi="ＭＳ 明朝"/>
        </w:rPr>
        <w:t xml:space="preserve"> </w:t>
      </w:r>
    </w:p>
    <w:p w:rsidR="004444C7" w:rsidRPr="00333DC7" w:rsidRDefault="004444C7" w:rsidP="0060028D">
      <w:pPr>
        <w:ind w:left="259" w:hangingChars="100" w:hanging="259"/>
        <w:rPr>
          <w:rFonts w:ascii="ＭＳ 明朝" w:hAnsi="ＭＳ 明朝"/>
        </w:rPr>
      </w:pPr>
      <w:r w:rsidRPr="00333DC7">
        <w:rPr>
          <w:rFonts w:ascii="ＭＳ 明朝" w:hAnsi="ＭＳ 明朝" w:hint="eastAsia"/>
        </w:rPr>
        <w:t>２</w:t>
      </w:r>
      <w:r w:rsidR="0060028D" w:rsidRPr="00333DC7">
        <w:rPr>
          <w:rFonts w:ascii="ＭＳ 明朝" w:hAnsi="ＭＳ 明朝" w:hint="eastAsia"/>
        </w:rPr>
        <w:t xml:space="preserve">　</w:t>
      </w:r>
      <w:r w:rsidRPr="00333DC7">
        <w:rPr>
          <w:rFonts w:ascii="ＭＳ 明朝" w:hAnsi="ＭＳ 明朝" w:hint="eastAsia"/>
        </w:rPr>
        <w:t>乙は、貸付物件を指定用途に供するに当たっては、別紙仕様書及び貸付物件一覧の内容を遵守しなければならない。</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（貸付期間）</w:t>
      </w:r>
    </w:p>
    <w:p w:rsidR="004444C7" w:rsidRPr="00333DC7" w:rsidRDefault="004444C7" w:rsidP="004444C7">
      <w:pPr>
        <w:rPr>
          <w:rFonts w:ascii="ＭＳ 明朝" w:hAnsi="ＭＳ 明朝"/>
        </w:rPr>
      </w:pPr>
      <w:r w:rsidRPr="00333DC7">
        <w:rPr>
          <w:rFonts w:ascii="ＭＳ 明朝" w:hAnsi="ＭＳ 明朝" w:hint="eastAsia"/>
        </w:rPr>
        <w:t>第４条</w:t>
      </w:r>
      <w:r w:rsidR="0060028D" w:rsidRPr="00333DC7">
        <w:rPr>
          <w:rFonts w:ascii="ＭＳ 明朝" w:hAnsi="ＭＳ 明朝" w:hint="eastAsia"/>
        </w:rPr>
        <w:t xml:space="preserve">　</w:t>
      </w:r>
      <w:r w:rsidRPr="00333DC7">
        <w:rPr>
          <w:rFonts w:ascii="ＭＳ 明朝" w:hAnsi="ＭＳ 明朝" w:hint="eastAsia"/>
        </w:rPr>
        <w:t>貸付期間は、</w:t>
      </w:r>
      <w:r w:rsidR="0060028D" w:rsidRPr="00333DC7">
        <w:rPr>
          <w:rFonts w:ascii="ＭＳ 明朝" w:hAnsi="ＭＳ 明朝" w:hint="eastAsia"/>
        </w:rPr>
        <w:t xml:space="preserve">　　</w:t>
      </w:r>
      <w:r w:rsidRPr="00333DC7">
        <w:rPr>
          <w:rFonts w:ascii="ＭＳ 明朝" w:hAnsi="ＭＳ 明朝" w:hint="eastAsia"/>
        </w:rPr>
        <w:t>年</w:t>
      </w:r>
      <w:r w:rsidR="0060028D" w:rsidRPr="00333DC7">
        <w:rPr>
          <w:rFonts w:ascii="ＭＳ 明朝" w:hAnsi="ＭＳ 明朝" w:hint="eastAsia"/>
        </w:rPr>
        <w:t xml:space="preserve">　　</w:t>
      </w:r>
      <w:r w:rsidRPr="00333DC7">
        <w:rPr>
          <w:rFonts w:ascii="ＭＳ 明朝" w:hAnsi="ＭＳ 明朝" w:hint="eastAsia"/>
        </w:rPr>
        <w:t>月</w:t>
      </w:r>
      <w:r w:rsidR="0060028D" w:rsidRPr="00333DC7">
        <w:rPr>
          <w:rFonts w:ascii="ＭＳ 明朝" w:hAnsi="ＭＳ 明朝" w:hint="eastAsia"/>
        </w:rPr>
        <w:t xml:space="preserve">　　</w:t>
      </w:r>
      <w:r w:rsidRPr="00333DC7">
        <w:rPr>
          <w:rFonts w:ascii="ＭＳ 明朝" w:hAnsi="ＭＳ 明朝" w:hint="eastAsia"/>
        </w:rPr>
        <w:t>日から</w:t>
      </w:r>
      <w:r w:rsidR="0060028D" w:rsidRPr="00333DC7">
        <w:rPr>
          <w:rFonts w:ascii="ＭＳ 明朝" w:hAnsi="ＭＳ 明朝" w:hint="eastAsia"/>
        </w:rPr>
        <w:t xml:space="preserve">　　</w:t>
      </w:r>
      <w:r w:rsidRPr="00333DC7">
        <w:rPr>
          <w:rFonts w:ascii="ＭＳ 明朝" w:hAnsi="ＭＳ 明朝" w:hint="eastAsia"/>
        </w:rPr>
        <w:t>年</w:t>
      </w:r>
      <w:r w:rsidR="0060028D" w:rsidRPr="00333DC7">
        <w:rPr>
          <w:rFonts w:ascii="ＭＳ 明朝" w:hAnsi="ＭＳ 明朝" w:hint="eastAsia"/>
        </w:rPr>
        <w:t xml:space="preserve">　　</w:t>
      </w:r>
      <w:r w:rsidRPr="00333DC7">
        <w:rPr>
          <w:rFonts w:ascii="ＭＳ 明朝" w:hAnsi="ＭＳ 明朝" w:hint="eastAsia"/>
        </w:rPr>
        <w:t>月</w:t>
      </w:r>
      <w:r w:rsidR="0060028D" w:rsidRPr="00333DC7">
        <w:rPr>
          <w:rFonts w:ascii="ＭＳ 明朝" w:hAnsi="ＭＳ 明朝" w:hint="eastAsia"/>
        </w:rPr>
        <w:t xml:space="preserve">　　</w:t>
      </w:r>
      <w:r w:rsidRPr="00333DC7">
        <w:rPr>
          <w:rFonts w:ascii="ＭＳ 明朝" w:hAnsi="ＭＳ 明朝" w:hint="eastAsia"/>
        </w:rPr>
        <w:t>日までとする。</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（契約更新等）</w:t>
      </w:r>
    </w:p>
    <w:p w:rsidR="004444C7" w:rsidRPr="00333DC7" w:rsidRDefault="004444C7" w:rsidP="0060028D">
      <w:pPr>
        <w:ind w:left="259" w:hangingChars="100" w:hanging="259"/>
        <w:rPr>
          <w:rFonts w:ascii="ＭＳ 明朝" w:hAnsi="ＭＳ 明朝"/>
        </w:rPr>
      </w:pPr>
      <w:r w:rsidRPr="00333DC7">
        <w:rPr>
          <w:rFonts w:ascii="ＭＳ 明朝" w:hAnsi="ＭＳ 明朝" w:hint="eastAsia"/>
        </w:rPr>
        <w:t>第５条</w:t>
      </w:r>
      <w:r w:rsidR="0060028D" w:rsidRPr="00333DC7">
        <w:rPr>
          <w:rFonts w:ascii="ＭＳ 明朝" w:hAnsi="ＭＳ 明朝" w:hint="eastAsia"/>
        </w:rPr>
        <w:t xml:space="preserve">　</w:t>
      </w:r>
      <w:r w:rsidRPr="00333DC7">
        <w:rPr>
          <w:rFonts w:ascii="ＭＳ 明朝" w:hAnsi="ＭＳ 明朝" w:hint="eastAsia"/>
        </w:rPr>
        <w:t>本契約は、前条に定める貸付期間の満了時において、本契約の更新（更新の請求及び建物の使用の継続によるものを含む。）又は貸付期間の延長は行わないものとする。</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（貸付料）</w:t>
      </w:r>
    </w:p>
    <w:p w:rsidR="004444C7" w:rsidRPr="00333DC7" w:rsidRDefault="004444C7" w:rsidP="004444C7">
      <w:pPr>
        <w:rPr>
          <w:rFonts w:ascii="ＭＳ 明朝" w:hAnsi="ＭＳ 明朝"/>
        </w:rPr>
      </w:pPr>
      <w:r w:rsidRPr="00333DC7">
        <w:rPr>
          <w:rFonts w:ascii="ＭＳ 明朝" w:hAnsi="ＭＳ 明朝" w:hint="eastAsia"/>
        </w:rPr>
        <w:t>第６条</w:t>
      </w:r>
      <w:r w:rsidR="0060028D" w:rsidRPr="00333DC7">
        <w:rPr>
          <w:rFonts w:ascii="ＭＳ 明朝" w:hAnsi="ＭＳ 明朝" w:hint="eastAsia"/>
        </w:rPr>
        <w:t xml:space="preserve">　</w:t>
      </w:r>
      <w:r w:rsidRPr="00333DC7">
        <w:rPr>
          <w:rFonts w:ascii="ＭＳ 明朝" w:hAnsi="ＭＳ 明朝" w:hint="eastAsia"/>
        </w:rPr>
        <w:t>貸付料は、次のとおりとする。</w:t>
      </w:r>
      <w:r w:rsidRPr="00333DC7">
        <w:rPr>
          <w:rFonts w:ascii="ＭＳ 明朝" w:hAnsi="ＭＳ 明朝"/>
        </w:rPr>
        <w:t xml:space="preserve"> </w:t>
      </w:r>
    </w:p>
    <w:p w:rsidR="004444C7" w:rsidRPr="00333DC7" w:rsidRDefault="004444C7" w:rsidP="0060028D">
      <w:pPr>
        <w:ind w:firstLineChars="100" w:firstLine="259"/>
        <w:rPr>
          <w:rFonts w:ascii="ＭＳ 明朝" w:hAnsi="ＭＳ 明朝"/>
        </w:rPr>
      </w:pPr>
      <w:r w:rsidRPr="00333DC7">
        <w:rPr>
          <w:rFonts w:ascii="ＭＳ 明朝" w:hAnsi="ＭＳ 明朝" w:hint="eastAsia"/>
        </w:rPr>
        <w:t>契約金額</w:t>
      </w:r>
      <w:r w:rsidR="0060028D" w:rsidRPr="00333DC7">
        <w:rPr>
          <w:rFonts w:ascii="ＭＳ 明朝" w:hAnsi="ＭＳ 明朝" w:hint="eastAsia"/>
        </w:rPr>
        <w:t xml:space="preserve">　</w:t>
      </w:r>
      <w:r w:rsidRPr="00333DC7">
        <w:rPr>
          <w:rFonts w:ascii="ＭＳ 明朝" w:hAnsi="ＭＳ 明朝" w:hint="eastAsia"/>
        </w:rPr>
        <w:t>金</w:t>
      </w:r>
      <w:r w:rsidR="0060028D" w:rsidRPr="00333DC7">
        <w:rPr>
          <w:rFonts w:ascii="ＭＳ 明朝" w:hAnsi="ＭＳ 明朝" w:hint="eastAsia"/>
        </w:rPr>
        <w:t>【落札金額】</w:t>
      </w:r>
      <w:r w:rsidRPr="00333DC7">
        <w:rPr>
          <w:rFonts w:ascii="ＭＳ 明朝" w:hAnsi="ＭＳ 明朝" w:hint="eastAsia"/>
        </w:rPr>
        <w:t>円</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（貸付料の支払）</w:t>
      </w:r>
    </w:p>
    <w:p w:rsidR="004444C7" w:rsidRPr="00333DC7" w:rsidRDefault="004444C7" w:rsidP="0060028D">
      <w:pPr>
        <w:ind w:left="259" w:hangingChars="100" w:hanging="259"/>
        <w:rPr>
          <w:rFonts w:ascii="ＭＳ 明朝" w:hAnsi="ＭＳ 明朝"/>
        </w:rPr>
      </w:pPr>
      <w:r w:rsidRPr="00333DC7">
        <w:rPr>
          <w:rFonts w:ascii="ＭＳ 明朝" w:hAnsi="ＭＳ 明朝" w:hint="eastAsia"/>
        </w:rPr>
        <w:lastRenderedPageBreak/>
        <w:t>第７条</w:t>
      </w:r>
      <w:r w:rsidR="0060028D" w:rsidRPr="00333DC7">
        <w:rPr>
          <w:rFonts w:ascii="ＭＳ 明朝" w:hAnsi="ＭＳ 明朝" w:hint="eastAsia"/>
        </w:rPr>
        <w:t xml:space="preserve">　</w:t>
      </w:r>
      <w:r w:rsidRPr="00333DC7">
        <w:rPr>
          <w:rFonts w:ascii="ＭＳ 明朝" w:hAnsi="ＭＳ 明朝" w:hint="eastAsia"/>
        </w:rPr>
        <w:t>乙は、前条に定める貸付料を、次に掲げるとおり、甲の発行する納入通知書により納付しなければならない。</w:t>
      </w:r>
    </w:p>
    <w:tbl>
      <w:tblPr>
        <w:tblW w:w="6093"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3"/>
        <w:gridCol w:w="2072"/>
        <w:gridCol w:w="2618"/>
      </w:tblGrid>
      <w:tr w:rsidR="0060028D" w:rsidRPr="00333DC7" w:rsidTr="003632B3">
        <w:tc>
          <w:tcPr>
            <w:tcW w:w="1403" w:type="dxa"/>
            <w:vAlign w:val="center"/>
          </w:tcPr>
          <w:p w:rsidR="0060028D" w:rsidRPr="00333DC7" w:rsidRDefault="0060028D" w:rsidP="003632B3">
            <w:pPr>
              <w:jc w:val="center"/>
              <w:rPr>
                <w:rFonts w:ascii="ＭＳ 明朝" w:hAnsi="ＭＳ 明朝"/>
                <w:sz w:val="22"/>
                <w:szCs w:val="22"/>
              </w:rPr>
            </w:pPr>
            <w:r w:rsidRPr="00333DC7">
              <w:rPr>
                <w:rFonts w:ascii="ＭＳ 明朝" w:hAnsi="ＭＳ 明朝" w:hint="eastAsia"/>
                <w:sz w:val="22"/>
                <w:szCs w:val="22"/>
              </w:rPr>
              <w:t>年度</w:t>
            </w:r>
          </w:p>
        </w:tc>
        <w:tc>
          <w:tcPr>
            <w:tcW w:w="2072" w:type="dxa"/>
            <w:vAlign w:val="center"/>
          </w:tcPr>
          <w:p w:rsidR="0060028D" w:rsidRPr="00333DC7" w:rsidRDefault="0060028D" w:rsidP="003632B3">
            <w:pPr>
              <w:jc w:val="center"/>
              <w:rPr>
                <w:rFonts w:ascii="ＭＳ 明朝" w:hAnsi="ＭＳ 明朝"/>
                <w:sz w:val="22"/>
                <w:szCs w:val="22"/>
              </w:rPr>
            </w:pPr>
            <w:r w:rsidRPr="00333DC7">
              <w:rPr>
                <w:rFonts w:ascii="ＭＳ 明朝" w:hAnsi="ＭＳ 明朝" w:hint="eastAsia"/>
                <w:sz w:val="22"/>
                <w:szCs w:val="22"/>
              </w:rPr>
              <w:t>貸付料</w:t>
            </w:r>
          </w:p>
        </w:tc>
        <w:tc>
          <w:tcPr>
            <w:tcW w:w="2618" w:type="dxa"/>
            <w:vAlign w:val="center"/>
          </w:tcPr>
          <w:p w:rsidR="0060028D" w:rsidRPr="00333DC7" w:rsidRDefault="0060028D" w:rsidP="003632B3">
            <w:pPr>
              <w:jc w:val="center"/>
              <w:rPr>
                <w:rFonts w:ascii="ＭＳ 明朝" w:hAnsi="ＭＳ 明朝"/>
                <w:sz w:val="22"/>
                <w:szCs w:val="22"/>
              </w:rPr>
            </w:pPr>
            <w:r w:rsidRPr="00333DC7">
              <w:rPr>
                <w:rFonts w:ascii="ＭＳ 明朝" w:hAnsi="ＭＳ 明朝" w:hint="eastAsia"/>
                <w:sz w:val="22"/>
                <w:szCs w:val="22"/>
              </w:rPr>
              <w:t>納入期限</w:t>
            </w:r>
          </w:p>
        </w:tc>
      </w:tr>
      <w:tr w:rsidR="0060028D" w:rsidRPr="00333DC7" w:rsidTr="003632B3">
        <w:tc>
          <w:tcPr>
            <w:tcW w:w="1403" w:type="dxa"/>
          </w:tcPr>
          <w:p w:rsidR="0060028D" w:rsidRPr="00333DC7" w:rsidRDefault="0060028D" w:rsidP="003632B3">
            <w:pPr>
              <w:ind w:firstLineChars="200" w:firstLine="478"/>
              <w:rPr>
                <w:rFonts w:ascii="ＭＳ 明朝" w:hAnsi="ＭＳ 明朝"/>
                <w:sz w:val="22"/>
                <w:szCs w:val="22"/>
              </w:rPr>
            </w:pPr>
            <w:r w:rsidRPr="00333DC7">
              <w:rPr>
                <w:rFonts w:ascii="ＭＳ 明朝" w:hAnsi="ＭＳ 明朝" w:hint="eastAsia"/>
                <w:sz w:val="22"/>
                <w:szCs w:val="22"/>
              </w:rPr>
              <w:t>年度</w:t>
            </w:r>
          </w:p>
        </w:tc>
        <w:tc>
          <w:tcPr>
            <w:tcW w:w="2072" w:type="dxa"/>
          </w:tcPr>
          <w:p w:rsidR="0060028D" w:rsidRPr="00333DC7" w:rsidRDefault="0060028D" w:rsidP="003632B3">
            <w:pPr>
              <w:jc w:val="right"/>
              <w:rPr>
                <w:rFonts w:ascii="ＭＳ 明朝" w:hAnsi="ＭＳ 明朝"/>
                <w:sz w:val="22"/>
                <w:szCs w:val="22"/>
              </w:rPr>
            </w:pPr>
            <w:r w:rsidRPr="00333DC7">
              <w:rPr>
                <w:rFonts w:ascii="ＭＳ 明朝" w:hAnsi="ＭＳ 明朝" w:hint="eastAsia"/>
                <w:sz w:val="22"/>
                <w:szCs w:val="22"/>
              </w:rPr>
              <w:t>円</w:t>
            </w:r>
          </w:p>
        </w:tc>
        <w:tc>
          <w:tcPr>
            <w:tcW w:w="2618" w:type="dxa"/>
          </w:tcPr>
          <w:p w:rsidR="0060028D" w:rsidRPr="00333DC7" w:rsidRDefault="0060028D" w:rsidP="003632B3">
            <w:pPr>
              <w:jc w:val="right"/>
              <w:rPr>
                <w:rFonts w:ascii="ＭＳ 明朝" w:hAnsi="ＭＳ 明朝"/>
                <w:sz w:val="22"/>
                <w:szCs w:val="22"/>
              </w:rPr>
            </w:pPr>
            <w:r w:rsidRPr="00333DC7">
              <w:rPr>
                <w:rFonts w:ascii="ＭＳ 明朝" w:hAnsi="ＭＳ 明朝" w:hint="eastAsia"/>
                <w:sz w:val="22"/>
                <w:szCs w:val="22"/>
              </w:rPr>
              <w:t xml:space="preserve">　　年　　月　　日</w:t>
            </w:r>
          </w:p>
        </w:tc>
      </w:tr>
      <w:tr w:rsidR="0060028D" w:rsidRPr="00333DC7" w:rsidTr="003632B3">
        <w:tc>
          <w:tcPr>
            <w:tcW w:w="1403" w:type="dxa"/>
          </w:tcPr>
          <w:p w:rsidR="0060028D" w:rsidRPr="00333DC7" w:rsidRDefault="0060028D" w:rsidP="003632B3">
            <w:pPr>
              <w:ind w:firstLineChars="200" w:firstLine="478"/>
              <w:rPr>
                <w:rFonts w:ascii="ＭＳ 明朝" w:hAnsi="ＭＳ 明朝"/>
                <w:sz w:val="22"/>
                <w:szCs w:val="22"/>
              </w:rPr>
            </w:pPr>
            <w:r w:rsidRPr="00333DC7">
              <w:rPr>
                <w:rFonts w:ascii="ＭＳ 明朝" w:hAnsi="ＭＳ 明朝" w:hint="eastAsia"/>
                <w:sz w:val="22"/>
                <w:szCs w:val="22"/>
              </w:rPr>
              <w:t>年度</w:t>
            </w:r>
          </w:p>
        </w:tc>
        <w:tc>
          <w:tcPr>
            <w:tcW w:w="2072" w:type="dxa"/>
          </w:tcPr>
          <w:p w:rsidR="0060028D" w:rsidRPr="00333DC7" w:rsidRDefault="0060028D" w:rsidP="003632B3">
            <w:pPr>
              <w:jc w:val="right"/>
              <w:rPr>
                <w:rFonts w:ascii="ＭＳ 明朝" w:hAnsi="ＭＳ 明朝"/>
                <w:sz w:val="22"/>
                <w:szCs w:val="22"/>
              </w:rPr>
            </w:pPr>
            <w:r w:rsidRPr="00333DC7">
              <w:rPr>
                <w:rFonts w:ascii="ＭＳ 明朝" w:hAnsi="ＭＳ 明朝" w:hint="eastAsia"/>
                <w:sz w:val="22"/>
                <w:szCs w:val="22"/>
              </w:rPr>
              <w:t>円</w:t>
            </w:r>
          </w:p>
        </w:tc>
        <w:tc>
          <w:tcPr>
            <w:tcW w:w="2618" w:type="dxa"/>
          </w:tcPr>
          <w:p w:rsidR="0060028D" w:rsidRPr="00333DC7" w:rsidRDefault="0060028D" w:rsidP="003632B3">
            <w:pPr>
              <w:jc w:val="right"/>
              <w:rPr>
                <w:rFonts w:ascii="ＭＳ 明朝" w:hAnsi="ＭＳ 明朝"/>
                <w:sz w:val="22"/>
                <w:szCs w:val="22"/>
              </w:rPr>
            </w:pPr>
            <w:r w:rsidRPr="00333DC7">
              <w:rPr>
                <w:rFonts w:ascii="ＭＳ 明朝" w:hAnsi="ＭＳ 明朝" w:hint="eastAsia"/>
                <w:sz w:val="22"/>
                <w:szCs w:val="22"/>
              </w:rPr>
              <w:t xml:space="preserve">　　年　　月　　日</w:t>
            </w:r>
          </w:p>
        </w:tc>
      </w:tr>
      <w:tr w:rsidR="000F3E2E" w:rsidRPr="00333DC7" w:rsidTr="003632B3">
        <w:tc>
          <w:tcPr>
            <w:tcW w:w="1403" w:type="dxa"/>
          </w:tcPr>
          <w:p w:rsidR="000F3E2E" w:rsidRPr="00333DC7" w:rsidRDefault="000F3E2E" w:rsidP="003632B3">
            <w:pPr>
              <w:ind w:firstLineChars="200" w:firstLine="478"/>
              <w:rPr>
                <w:rFonts w:ascii="ＭＳ 明朝" w:hAnsi="ＭＳ 明朝"/>
                <w:sz w:val="22"/>
                <w:szCs w:val="22"/>
              </w:rPr>
            </w:pPr>
            <w:r w:rsidRPr="00333DC7">
              <w:rPr>
                <w:rFonts w:ascii="ＭＳ 明朝" w:hAnsi="ＭＳ 明朝" w:hint="eastAsia"/>
                <w:sz w:val="22"/>
                <w:szCs w:val="22"/>
              </w:rPr>
              <w:t>年度</w:t>
            </w:r>
          </w:p>
        </w:tc>
        <w:tc>
          <w:tcPr>
            <w:tcW w:w="2072"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円</w:t>
            </w:r>
          </w:p>
        </w:tc>
        <w:tc>
          <w:tcPr>
            <w:tcW w:w="2618"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 xml:space="preserve">　　年　　月　　日</w:t>
            </w:r>
          </w:p>
        </w:tc>
      </w:tr>
      <w:tr w:rsidR="000F3E2E" w:rsidRPr="00333DC7" w:rsidTr="003632B3">
        <w:tc>
          <w:tcPr>
            <w:tcW w:w="1403" w:type="dxa"/>
          </w:tcPr>
          <w:p w:rsidR="000F3E2E" w:rsidRPr="00333DC7" w:rsidRDefault="000F3E2E" w:rsidP="003632B3">
            <w:pPr>
              <w:ind w:firstLineChars="200" w:firstLine="478"/>
              <w:rPr>
                <w:rFonts w:ascii="ＭＳ 明朝" w:hAnsi="ＭＳ 明朝"/>
                <w:sz w:val="22"/>
                <w:szCs w:val="22"/>
              </w:rPr>
            </w:pPr>
            <w:r w:rsidRPr="00333DC7">
              <w:rPr>
                <w:rFonts w:ascii="ＭＳ 明朝" w:hAnsi="ＭＳ 明朝" w:hint="eastAsia"/>
                <w:sz w:val="22"/>
                <w:szCs w:val="22"/>
              </w:rPr>
              <w:t>年度</w:t>
            </w:r>
          </w:p>
        </w:tc>
        <w:tc>
          <w:tcPr>
            <w:tcW w:w="2072"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円</w:t>
            </w:r>
          </w:p>
        </w:tc>
        <w:tc>
          <w:tcPr>
            <w:tcW w:w="2618"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 xml:space="preserve">　　年　　月　　日</w:t>
            </w:r>
          </w:p>
        </w:tc>
      </w:tr>
      <w:tr w:rsidR="000F3E2E" w:rsidRPr="00333DC7" w:rsidTr="003632B3">
        <w:tc>
          <w:tcPr>
            <w:tcW w:w="1403" w:type="dxa"/>
          </w:tcPr>
          <w:p w:rsidR="000F3E2E" w:rsidRPr="00333DC7" w:rsidRDefault="000F3E2E" w:rsidP="003632B3">
            <w:pPr>
              <w:ind w:firstLineChars="200" w:firstLine="478"/>
              <w:rPr>
                <w:rFonts w:ascii="ＭＳ 明朝" w:hAnsi="ＭＳ 明朝"/>
                <w:sz w:val="22"/>
                <w:szCs w:val="22"/>
              </w:rPr>
            </w:pPr>
            <w:r w:rsidRPr="00333DC7">
              <w:rPr>
                <w:rFonts w:ascii="ＭＳ 明朝" w:hAnsi="ＭＳ 明朝" w:hint="eastAsia"/>
                <w:sz w:val="22"/>
                <w:szCs w:val="22"/>
              </w:rPr>
              <w:t>年度</w:t>
            </w:r>
          </w:p>
        </w:tc>
        <w:tc>
          <w:tcPr>
            <w:tcW w:w="2072"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円</w:t>
            </w:r>
          </w:p>
        </w:tc>
        <w:tc>
          <w:tcPr>
            <w:tcW w:w="2618"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 xml:space="preserve">　　年　　月　　日</w:t>
            </w:r>
          </w:p>
        </w:tc>
      </w:tr>
      <w:tr w:rsidR="000F3E2E" w:rsidRPr="00333DC7" w:rsidTr="003632B3">
        <w:tc>
          <w:tcPr>
            <w:tcW w:w="1403" w:type="dxa"/>
          </w:tcPr>
          <w:p w:rsidR="000F3E2E" w:rsidRPr="00333DC7" w:rsidRDefault="000F3E2E" w:rsidP="003632B3">
            <w:pPr>
              <w:ind w:firstLineChars="200" w:firstLine="478"/>
              <w:rPr>
                <w:rFonts w:ascii="ＭＳ 明朝" w:hAnsi="ＭＳ 明朝"/>
                <w:sz w:val="22"/>
                <w:szCs w:val="22"/>
              </w:rPr>
            </w:pPr>
            <w:r w:rsidRPr="00333DC7">
              <w:rPr>
                <w:rFonts w:ascii="ＭＳ 明朝" w:hAnsi="ＭＳ 明朝" w:hint="eastAsia"/>
                <w:sz w:val="22"/>
                <w:szCs w:val="22"/>
              </w:rPr>
              <w:t>年度</w:t>
            </w:r>
          </w:p>
        </w:tc>
        <w:tc>
          <w:tcPr>
            <w:tcW w:w="2072"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円</w:t>
            </w:r>
          </w:p>
        </w:tc>
        <w:tc>
          <w:tcPr>
            <w:tcW w:w="2618" w:type="dxa"/>
          </w:tcPr>
          <w:p w:rsidR="000F3E2E" w:rsidRPr="00333DC7" w:rsidRDefault="000F3E2E" w:rsidP="003632B3">
            <w:pPr>
              <w:jc w:val="right"/>
              <w:rPr>
                <w:rFonts w:ascii="ＭＳ 明朝" w:hAnsi="ＭＳ 明朝"/>
                <w:sz w:val="22"/>
                <w:szCs w:val="22"/>
              </w:rPr>
            </w:pPr>
            <w:r w:rsidRPr="00333DC7">
              <w:rPr>
                <w:rFonts w:ascii="ＭＳ 明朝" w:hAnsi="ＭＳ 明朝" w:hint="eastAsia"/>
                <w:sz w:val="22"/>
                <w:szCs w:val="22"/>
              </w:rPr>
              <w:t xml:space="preserve">　　年　　月　　日</w:t>
            </w:r>
          </w:p>
        </w:tc>
      </w:tr>
    </w:tbl>
    <w:p w:rsidR="004444C7" w:rsidRPr="00333DC7" w:rsidRDefault="004444C7" w:rsidP="007857BC">
      <w:pPr>
        <w:ind w:firstLineChars="100" w:firstLine="259"/>
        <w:rPr>
          <w:rFonts w:ascii="ＭＳ 明朝" w:hAnsi="ＭＳ 明朝"/>
        </w:rPr>
      </w:pPr>
      <w:r w:rsidRPr="00333DC7">
        <w:rPr>
          <w:rFonts w:ascii="ＭＳ 明朝" w:hAnsi="ＭＳ 明朝" w:hint="eastAsia"/>
        </w:rPr>
        <w:t>（電気料等の支払）</w:t>
      </w:r>
      <w:r w:rsidRPr="00333DC7">
        <w:rPr>
          <w:rFonts w:ascii="ＭＳ 明朝" w:hAnsi="ＭＳ 明朝"/>
        </w:rPr>
        <w:t xml:space="preserve"> </w:t>
      </w:r>
    </w:p>
    <w:p w:rsidR="004444C7" w:rsidRPr="00333DC7" w:rsidRDefault="004444C7" w:rsidP="0060028D">
      <w:pPr>
        <w:ind w:left="259" w:hangingChars="100" w:hanging="259"/>
        <w:rPr>
          <w:rFonts w:ascii="ＭＳ 明朝" w:hAnsi="ＭＳ 明朝"/>
        </w:rPr>
      </w:pPr>
      <w:r w:rsidRPr="00333DC7">
        <w:rPr>
          <w:rFonts w:ascii="ＭＳ 明朝" w:hAnsi="ＭＳ 明朝" w:hint="eastAsia"/>
        </w:rPr>
        <w:t>第８条</w:t>
      </w:r>
      <w:r w:rsidR="0060028D" w:rsidRPr="00333DC7">
        <w:rPr>
          <w:rFonts w:ascii="ＭＳ 明朝" w:hAnsi="ＭＳ 明朝" w:hint="eastAsia"/>
        </w:rPr>
        <w:t xml:space="preserve">　</w:t>
      </w:r>
      <w:r w:rsidRPr="00333DC7">
        <w:rPr>
          <w:rFonts w:ascii="ＭＳ 明朝" w:hAnsi="ＭＳ 明朝" w:hint="eastAsia"/>
        </w:rPr>
        <w:t>乙は、本契約に基づき設置した自動販売機に電気の使用量を計る専用メーターを設置するものとする。</w:t>
      </w:r>
      <w:r w:rsidRPr="00333DC7">
        <w:rPr>
          <w:rFonts w:ascii="ＭＳ 明朝" w:hAnsi="ＭＳ 明朝"/>
        </w:rPr>
        <w:t xml:space="preserve"> </w:t>
      </w:r>
    </w:p>
    <w:p w:rsidR="004444C7" w:rsidRPr="00333DC7" w:rsidRDefault="004444C7" w:rsidP="0060028D">
      <w:pPr>
        <w:ind w:left="259" w:hangingChars="100" w:hanging="259"/>
        <w:rPr>
          <w:rFonts w:ascii="ＭＳ 明朝" w:hAnsi="ＭＳ 明朝"/>
        </w:rPr>
      </w:pPr>
      <w:r w:rsidRPr="00333DC7">
        <w:rPr>
          <w:rFonts w:ascii="ＭＳ 明朝" w:hAnsi="ＭＳ 明朝" w:hint="eastAsia"/>
        </w:rPr>
        <w:t>２</w:t>
      </w:r>
      <w:r w:rsidR="0060028D" w:rsidRPr="00333DC7">
        <w:rPr>
          <w:rFonts w:ascii="ＭＳ 明朝" w:hAnsi="ＭＳ 明朝" w:hint="eastAsia"/>
        </w:rPr>
        <w:t xml:space="preserve">　</w:t>
      </w:r>
      <w:r w:rsidRPr="00333DC7">
        <w:rPr>
          <w:rFonts w:ascii="ＭＳ 明朝" w:hAnsi="ＭＳ 明朝" w:hint="eastAsia"/>
        </w:rPr>
        <w:t>甲は、電気使用料の専用メーターの表示する使用量</w:t>
      </w:r>
      <w:r w:rsidR="0060028D" w:rsidRPr="00333DC7">
        <w:rPr>
          <w:rFonts w:ascii="ＭＳ 明朝" w:hAnsi="ＭＳ 明朝" w:hint="eastAsia"/>
        </w:rPr>
        <w:t>から</w:t>
      </w:r>
      <w:r w:rsidRPr="00333DC7">
        <w:rPr>
          <w:rFonts w:ascii="ＭＳ 明朝" w:hAnsi="ＭＳ 明朝" w:hint="eastAsia"/>
        </w:rPr>
        <w:t>電気料を計算し、４月分から９月分までを</w:t>
      </w:r>
      <w:r w:rsidR="0060028D" w:rsidRPr="00333DC7">
        <w:rPr>
          <w:rFonts w:ascii="ＭＳ 明朝" w:hAnsi="ＭＳ 明朝" w:hint="eastAsia"/>
        </w:rPr>
        <w:t>１０</w:t>
      </w:r>
      <w:r w:rsidRPr="00333DC7">
        <w:rPr>
          <w:rFonts w:ascii="ＭＳ 明朝" w:hAnsi="ＭＳ 明朝" w:hint="eastAsia"/>
        </w:rPr>
        <w:t>月に、</w:t>
      </w:r>
      <w:r w:rsidR="0060028D" w:rsidRPr="00333DC7">
        <w:rPr>
          <w:rFonts w:ascii="ＭＳ 明朝" w:hAnsi="ＭＳ 明朝" w:hint="eastAsia"/>
        </w:rPr>
        <w:t>１０</w:t>
      </w:r>
      <w:r w:rsidRPr="00333DC7">
        <w:rPr>
          <w:rFonts w:ascii="ＭＳ 明朝" w:hAnsi="ＭＳ 明朝" w:hint="eastAsia"/>
        </w:rPr>
        <w:t>月分から３月分までを４月に速やかに乙に納入通知書を送付するものとする。</w:t>
      </w:r>
      <w:r w:rsidRPr="00333DC7">
        <w:rPr>
          <w:rFonts w:ascii="ＭＳ 明朝" w:hAnsi="ＭＳ 明朝"/>
        </w:rPr>
        <w:t xml:space="preserve"> </w:t>
      </w:r>
    </w:p>
    <w:p w:rsidR="004444C7" w:rsidRPr="00A40560" w:rsidRDefault="004444C7" w:rsidP="0060028D">
      <w:pPr>
        <w:ind w:left="259" w:hangingChars="100" w:hanging="259"/>
        <w:rPr>
          <w:rFonts w:ascii="ＭＳ 明朝" w:hAnsi="ＭＳ 明朝"/>
        </w:rPr>
      </w:pPr>
      <w:r w:rsidRPr="00333DC7">
        <w:rPr>
          <w:rFonts w:ascii="ＭＳ 明朝" w:hAnsi="ＭＳ 明朝" w:hint="eastAsia"/>
        </w:rPr>
        <w:t>３</w:t>
      </w:r>
      <w:r w:rsidR="0060028D" w:rsidRPr="00333DC7">
        <w:rPr>
          <w:rFonts w:ascii="ＭＳ 明朝" w:hAnsi="ＭＳ 明朝" w:hint="eastAsia"/>
        </w:rPr>
        <w:t xml:space="preserve">　</w:t>
      </w:r>
      <w:r w:rsidRPr="00333DC7">
        <w:rPr>
          <w:rFonts w:ascii="ＭＳ 明朝" w:hAnsi="ＭＳ 明朝" w:hint="eastAsia"/>
        </w:rPr>
        <w:t>乙は、本契約に基づき設置した自動販売機に水道水を使用する場合は、水道水の使用量を計る専用メーターを設置するものとする。</w:t>
      </w:r>
      <w:r w:rsidR="00BB4725" w:rsidRPr="00A40560">
        <w:rPr>
          <w:rFonts w:ascii="ＭＳ 明朝" w:hAnsi="ＭＳ 明朝" w:hint="eastAsia"/>
        </w:rPr>
        <w:t>ただし、専用メーターで算定を行わない場合は、別途協議するものとする。</w:t>
      </w:r>
    </w:p>
    <w:p w:rsidR="004444C7" w:rsidRPr="00333DC7" w:rsidRDefault="004444C7" w:rsidP="000E7484">
      <w:pPr>
        <w:ind w:left="259" w:hangingChars="100" w:hanging="259"/>
        <w:rPr>
          <w:rFonts w:ascii="ＭＳ 明朝" w:hAnsi="ＭＳ 明朝"/>
        </w:rPr>
      </w:pPr>
      <w:r w:rsidRPr="00A40560">
        <w:rPr>
          <w:rFonts w:ascii="ＭＳ 明朝" w:hAnsi="ＭＳ 明朝" w:hint="eastAsia"/>
        </w:rPr>
        <w:t>４</w:t>
      </w:r>
      <w:r w:rsidR="0060028D" w:rsidRPr="00A40560">
        <w:rPr>
          <w:rFonts w:ascii="ＭＳ 明朝" w:hAnsi="ＭＳ 明朝" w:hint="eastAsia"/>
        </w:rPr>
        <w:t xml:space="preserve">　</w:t>
      </w:r>
      <w:r w:rsidRPr="00A40560">
        <w:rPr>
          <w:rFonts w:ascii="ＭＳ 明朝" w:hAnsi="ＭＳ 明朝" w:hint="eastAsia"/>
        </w:rPr>
        <w:t>甲は、</w:t>
      </w:r>
      <w:r w:rsidR="00BB4725" w:rsidRPr="00A40560">
        <w:rPr>
          <w:rFonts w:ascii="ＭＳ 明朝" w:hAnsi="ＭＳ 明朝" w:hint="eastAsia"/>
        </w:rPr>
        <w:t>前項の規定により算定した</w:t>
      </w:r>
      <w:r w:rsidRPr="00A40560">
        <w:rPr>
          <w:rFonts w:ascii="ＭＳ 明朝" w:hAnsi="ＭＳ 明朝" w:hint="eastAsia"/>
        </w:rPr>
        <w:t>使用量</w:t>
      </w:r>
      <w:r w:rsidR="0060028D" w:rsidRPr="00A40560">
        <w:rPr>
          <w:rFonts w:ascii="ＭＳ 明朝" w:hAnsi="ＭＳ 明朝" w:hint="eastAsia"/>
        </w:rPr>
        <w:t>から</w:t>
      </w:r>
      <w:r w:rsidRPr="00A40560">
        <w:rPr>
          <w:rFonts w:ascii="ＭＳ 明朝" w:hAnsi="ＭＳ 明朝" w:hint="eastAsia"/>
        </w:rPr>
        <w:t>水道料を計算</w:t>
      </w:r>
      <w:r w:rsidRPr="00333DC7">
        <w:rPr>
          <w:rFonts w:ascii="ＭＳ 明朝" w:hAnsi="ＭＳ 明朝" w:hint="eastAsia"/>
        </w:rPr>
        <w:t>し、４月分から９月分までを</w:t>
      </w:r>
      <w:r w:rsidR="000E7484" w:rsidRPr="00333DC7">
        <w:rPr>
          <w:rFonts w:ascii="ＭＳ 明朝" w:hAnsi="ＭＳ 明朝" w:hint="eastAsia"/>
        </w:rPr>
        <w:t>１０</w:t>
      </w:r>
      <w:r w:rsidRPr="00333DC7">
        <w:rPr>
          <w:rFonts w:ascii="ＭＳ 明朝" w:hAnsi="ＭＳ 明朝" w:hint="eastAsia"/>
        </w:rPr>
        <w:t>月に、</w:t>
      </w:r>
      <w:r w:rsidR="000E7484" w:rsidRPr="00333DC7">
        <w:rPr>
          <w:rFonts w:ascii="ＭＳ 明朝" w:hAnsi="ＭＳ 明朝" w:hint="eastAsia"/>
        </w:rPr>
        <w:t>１０</w:t>
      </w:r>
      <w:r w:rsidRPr="00333DC7">
        <w:rPr>
          <w:rFonts w:ascii="ＭＳ 明朝" w:hAnsi="ＭＳ 明朝" w:hint="eastAsia"/>
        </w:rPr>
        <w:t>月分から３月分までを４月に速やかに乙に納入通知書を送付するものとする。</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５</w:t>
      </w:r>
      <w:r w:rsidR="000E7484" w:rsidRPr="00333DC7">
        <w:rPr>
          <w:rFonts w:ascii="ＭＳ 明朝" w:hAnsi="ＭＳ 明朝" w:hint="eastAsia"/>
        </w:rPr>
        <w:t xml:space="preserve">　</w:t>
      </w:r>
      <w:r w:rsidRPr="00333DC7">
        <w:rPr>
          <w:rFonts w:ascii="ＭＳ 明朝" w:hAnsi="ＭＳ 明朝" w:hint="eastAsia"/>
        </w:rPr>
        <w:t>乙は、第２項及び第４項の納入通知書に定める日までに甲に電気料等を支払わなければならない。</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（延滞金）</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第９条</w:t>
      </w:r>
      <w:r w:rsidR="000E7484" w:rsidRPr="00333DC7">
        <w:rPr>
          <w:rFonts w:ascii="ＭＳ 明朝" w:hAnsi="ＭＳ 明朝" w:hint="eastAsia"/>
        </w:rPr>
        <w:t xml:space="preserve">　</w:t>
      </w:r>
      <w:r w:rsidRPr="00333DC7">
        <w:rPr>
          <w:rFonts w:ascii="ＭＳ 明朝" w:hAnsi="ＭＳ 明朝" w:hint="eastAsia"/>
        </w:rPr>
        <w:t>乙は、前２条に基づき、甲が定める納付期限までに貸付料及び電気料等（以下「貸付料等」という。）を納付しなかったときは、納付期限の翌日から納付した日までの期間に応じて、当該未納金額に年</w:t>
      </w:r>
      <w:r w:rsidR="000E7484" w:rsidRPr="00333DC7">
        <w:rPr>
          <w:rFonts w:ascii="ＭＳ 明朝" w:hAnsi="ＭＳ 明朝" w:hint="eastAsia"/>
        </w:rPr>
        <w:t>１４．６</w:t>
      </w:r>
      <w:r w:rsidRPr="00333DC7">
        <w:rPr>
          <w:rFonts w:ascii="ＭＳ 明朝" w:hAnsi="ＭＳ 明朝" w:hint="eastAsia"/>
        </w:rPr>
        <w:t>パーセントの割合を乗じて算出した額の延滞金を甲に支払わなければならない。</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２</w:t>
      </w:r>
      <w:r w:rsidR="000E7484" w:rsidRPr="00333DC7">
        <w:rPr>
          <w:rFonts w:ascii="ＭＳ 明朝" w:hAnsi="ＭＳ 明朝" w:hint="eastAsia"/>
        </w:rPr>
        <w:t xml:space="preserve">　</w:t>
      </w:r>
      <w:r w:rsidRPr="00333DC7">
        <w:rPr>
          <w:rFonts w:ascii="ＭＳ 明朝" w:hAnsi="ＭＳ 明朝" w:hint="eastAsia"/>
        </w:rPr>
        <w:t>前項の延滞金に</w:t>
      </w:r>
      <w:r w:rsidR="000E7484" w:rsidRPr="00333DC7">
        <w:rPr>
          <w:rFonts w:ascii="ＭＳ 明朝" w:hAnsi="ＭＳ 明朝" w:hint="eastAsia"/>
        </w:rPr>
        <w:t>１００</w:t>
      </w:r>
      <w:r w:rsidRPr="00333DC7">
        <w:rPr>
          <w:rFonts w:ascii="ＭＳ 明朝" w:hAnsi="ＭＳ 明朝" w:hint="eastAsia"/>
        </w:rPr>
        <w:t>円未満の端数があるとき又は延滞金が</w:t>
      </w:r>
      <w:r w:rsidR="000E7484" w:rsidRPr="00333DC7">
        <w:rPr>
          <w:rFonts w:ascii="ＭＳ 明朝" w:hAnsi="ＭＳ 明朝" w:hint="eastAsia"/>
        </w:rPr>
        <w:t>１００</w:t>
      </w:r>
      <w:r w:rsidRPr="00333DC7">
        <w:rPr>
          <w:rFonts w:ascii="ＭＳ 明朝" w:hAnsi="ＭＳ 明朝" w:hint="eastAsia"/>
        </w:rPr>
        <w:t>円未満であるときは、その端数金額又はその全額を切り捨てるものとする。</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lastRenderedPageBreak/>
        <w:t>（充当の順序）</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１０</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乙が貸付料等及び延滞金を納付すべき場合において、乙が納付した金額が貸付料等及び延滞金の合計額に満たないときは、延滞金から充当する。</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（契約保証金）</w:t>
      </w:r>
    </w:p>
    <w:p w:rsidR="004444C7" w:rsidRPr="00333DC7" w:rsidRDefault="004444C7" w:rsidP="004444C7">
      <w:pPr>
        <w:rPr>
          <w:rFonts w:ascii="ＭＳ 明朝" w:hAnsi="ＭＳ 明朝"/>
        </w:rPr>
      </w:pPr>
      <w:r w:rsidRPr="00333DC7">
        <w:rPr>
          <w:rFonts w:ascii="ＭＳ 明朝" w:hAnsi="ＭＳ 明朝" w:hint="eastAsia"/>
        </w:rPr>
        <w:t>第</w:t>
      </w:r>
      <w:r w:rsidR="000E7484" w:rsidRPr="00333DC7">
        <w:rPr>
          <w:rFonts w:ascii="ＭＳ 明朝" w:hAnsi="ＭＳ 明朝" w:hint="eastAsia"/>
        </w:rPr>
        <w:t>１１</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契約保証金は、免除する。</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（瑕疵担保）</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１２</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乙は、この契約締結後、民法以外の法律に特別の定めがあるものを除くほか、貸付物件に数量の不足その他の隠れた瑕疵を発見しても、貸付料の減免及び損害賠償の請求をすることができないものとする。</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（権利譲渡等の禁止）</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１３</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乙は、貸付物件を第三者に転貸し、又はこの契約によって生じる権利等を譲渡し、若しくはその権利等を担保にすることができない。</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（維持保全義務）</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１４</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乙は、貸付物件を善良な管理者の注意をもって維持保全に努めなければならない。</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２</w:t>
      </w:r>
      <w:r w:rsidR="000E7484" w:rsidRPr="00333DC7">
        <w:rPr>
          <w:rFonts w:ascii="ＭＳ 明朝" w:hAnsi="ＭＳ 明朝" w:hint="eastAsia"/>
        </w:rPr>
        <w:t xml:space="preserve">　</w:t>
      </w:r>
      <w:r w:rsidRPr="00333DC7">
        <w:rPr>
          <w:rFonts w:ascii="ＭＳ 明朝" w:hAnsi="ＭＳ 明朝" w:hint="eastAsia"/>
        </w:rPr>
        <w:t>乙は、貸付物件を指定用途に供したことにより発生した事故に関する損害（第三者に及ぼした損害を含む。）については、甲の責めに帰すべき事由によるものを除き、甲から必要な指示を受け、自己の責任において処理しなければならない。</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３</w:t>
      </w:r>
      <w:r w:rsidR="000E7484" w:rsidRPr="00333DC7">
        <w:rPr>
          <w:rFonts w:ascii="ＭＳ 明朝" w:hAnsi="ＭＳ 明朝" w:hint="eastAsia"/>
        </w:rPr>
        <w:t xml:space="preserve">　</w:t>
      </w:r>
      <w:r w:rsidRPr="00333DC7">
        <w:rPr>
          <w:rFonts w:ascii="ＭＳ 明朝" w:hAnsi="ＭＳ 明朝" w:hint="eastAsia"/>
        </w:rPr>
        <w:t>甲が乙に代わって前項の賠償の責任を果たした場合には、甲は乙に対して求償することができる。</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（滅失又はき損）</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１５</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乙は、貸付物件の全部又は一部が滅失又はき損した場合には、直ちに甲にその状況を報告しなければならない。</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２</w:t>
      </w:r>
      <w:r w:rsidR="000E7484" w:rsidRPr="00333DC7">
        <w:rPr>
          <w:rFonts w:ascii="ＭＳ 明朝" w:hAnsi="ＭＳ 明朝" w:hint="eastAsia"/>
        </w:rPr>
        <w:t xml:space="preserve">　</w:t>
      </w:r>
      <w:r w:rsidRPr="00333DC7">
        <w:rPr>
          <w:rFonts w:ascii="ＭＳ 明朝" w:hAnsi="ＭＳ 明朝" w:hint="eastAsia"/>
        </w:rPr>
        <w:t>乙は、前項の滅失又はき損がその責めに帰する理由によるものであるときは，自己の負担において原状に回復しなければならない。</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（商品等の盗難又はき損等）</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１６</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甲は、設置された自動販売機、当該自動販売機で販売する商品又は当該自動販売機内の売上金若しくは釣り銭の盗難又はき損について、甲の責めに帰すことが明らかな場合を除き、その責任を負わない。この場合、乙は、</w:t>
      </w:r>
      <w:r w:rsidRPr="00333DC7">
        <w:rPr>
          <w:rFonts w:ascii="ＭＳ 明朝" w:hAnsi="ＭＳ 明朝" w:hint="eastAsia"/>
        </w:rPr>
        <w:lastRenderedPageBreak/>
        <w:t>乙の負担において商品等の盗難及びき損について解決しなければならない。</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２</w:t>
      </w:r>
      <w:r w:rsidR="000E7484" w:rsidRPr="00333DC7">
        <w:rPr>
          <w:rFonts w:ascii="ＭＳ 明朝" w:hAnsi="ＭＳ 明朝" w:hint="eastAsia"/>
        </w:rPr>
        <w:t xml:space="preserve">　</w:t>
      </w:r>
      <w:r w:rsidRPr="00333DC7">
        <w:rPr>
          <w:rFonts w:ascii="ＭＳ 明朝" w:hAnsi="ＭＳ 明朝" w:hint="eastAsia"/>
        </w:rPr>
        <w:t>甲は、事業の執行、</w:t>
      </w:r>
      <w:r w:rsidR="000E7484" w:rsidRPr="00333DC7">
        <w:rPr>
          <w:rFonts w:ascii="ＭＳ 明朝" w:hAnsi="ＭＳ 明朝" w:hint="eastAsia"/>
        </w:rPr>
        <w:t>施設</w:t>
      </w:r>
      <w:r w:rsidRPr="00333DC7">
        <w:rPr>
          <w:rFonts w:ascii="ＭＳ 明朝" w:hAnsi="ＭＳ 明朝" w:hint="eastAsia"/>
        </w:rPr>
        <w:t>管理を行う上で必要な</w:t>
      </w:r>
      <w:r w:rsidR="000E7484" w:rsidRPr="00333DC7">
        <w:rPr>
          <w:rFonts w:ascii="ＭＳ 明朝" w:hAnsi="ＭＳ 明朝" w:hint="eastAsia"/>
        </w:rPr>
        <w:t>施設</w:t>
      </w:r>
      <w:r w:rsidRPr="00333DC7">
        <w:rPr>
          <w:rFonts w:ascii="ＭＳ 明朝" w:hAnsi="ＭＳ 明朝" w:hint="eastAsia"/>
        </w:rPr>
        <w:t>の閉鎖及び停電等による売上の減少等について、甲の責めに帰すことが明らかな場合を除き、その責任を負わない。</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（実地調査等）</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１７</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甲は、貸付物件について随時使用状況及び販売状況を実地に調査し、乙に対し報告又は資料の提出を求めることができる。</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２</w:t>
      </w:r>
      <w:r w:rsidR="000E7484" w:rsidRPr="00333DC7">
        <w:rPr>
          <w:rFonts w:ascii="ＭＳ 明朝" w:hAnsi="ＭＳ 明朝" w:hint="eastAsia"/>
        </w:rPr>
        <w:t xml:space="preserve">　</w:t>
      </w:r>
      <w:r w:rsidRPr="00333DC7">
        <w:rPr>
          <w:rFonts w:ascii="ＭＳ 明朝" w:hAnsi="ＭＳ 明朝" w:hint="eastAsia"/>
        </w:rPr>
        <w:t>甲は、乙が提出した報告に疑義のあるときは、自ら調査し、乙に対し詳細な報告を求め又は是正のために必要な措置を講ずることができるものとする。</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３</w:t>
      </w:r>
      <w:r w:rsidR="000E7484" w:rsidRPr="00333DC7">
        <w:rPr>
          <w:rFonts w:ascii="ＭＳ 明朝" w:hAnsi="ＭＳ 明朝" w:hint="eastAsia"/>
        </w:rPr>
        <w:t xml:space="preserve">　</w:t>
      </w:r>
      <w:r w:rsidRPr="00333DC7">
        <w:rPr>
          <w:rFonts w:ascii="ＭＳ 明朝" w:hAnsi="ＭＳ 明朝" w:hint="eastAsia"/>
        </w:rPr>
        <w:t>乙は、正当な理由がなく報告を怠たり、実地調査を拒み、妨げてはならない。</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（違約金）</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１８</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乙は、第４条に定める貸付期間中に、次の各号のいずれかに該当する事由が生じたときは、それぞれ当該各号に定める金額を違約金として、甲に支払わなければならない。</w:t>
      </w:r>
      <w:r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1)　</w:t>
      </w:r>
      <w:r w:rsidR="004444C7" w:rsidRPr="00333DC7">
        <w:rPr>
          <w:rFonts w:ascii="ＭＳ 明朝" w:hAnsi="ＭＳ 明朝" w:hint="eastAsia"/>
        </w:rPr>
        <w:t>第３条及び第</w:t>
      </w:r>
      <w:r w:rsidR="000E7484" w:rsidRPr="00333DC7">
        <w:rPr>
          <w:rFonts w:ascii="ＭＳ 明朝" w:hAnsi="ＭＳ 明朝" w:hint="eastAsia"/>
        </w:rPr>
        <w:t>１３</w:t>
      </w:r>
      <w:r w:rsidR="004444C7" w:rsidRPr="00333DC7">
        <w:rPr>
          <w:rFonts w:ascii="ＭＳ 明朝" w:hAnsi="ＭＳ 明朝" w:hint="eastAsia"/>
        </w:rPr>
        <w:t>条に定める義務に違反した場合は、違反した年度の貸付料年額に相当する金額の３倍の金額とする。</w:t>
      </w:r>
      <w:r w:rsidR="004444C7"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2)　</w:t>
      </w:r>
      <w:r w:rsidR="004444C7" w:rsidRPr="00333DC7">
        <w:rPr>
          <w:rFonts w:ascii="ＭＳ 明朝" w:hAnsi="ＭＳ 明朝" w:hint="eastAsia"/>
        </w:rPr>
        <w:t>第</w:t>
      </w:r>
      <w:r w:rsidR="000E7484" w:rsidRPr="00333DC7">
        <w:rPr>
          <w:rFonts w:ascii="ＭＳ 明朝" w:hAnsi="ＭＳ 明朝" w:hint="eastAsia"/>
        </w:rPr>
        <w:t>１７</w:t>
      </w:r>
      <w:r w:rsidR="004444C7" w:rsidRPr="00333DC7">
        <w:rPr>
          <w:rFonts w:ascii="ＭＳ 明朝" w:hAnsi="ＭＳ 明朝" w:hint="eastAsia"/>
        </w:rPr>
        <w:t>条に定める義務に違反した場合、違反した年度の貸付料年額に相当する金額とする。</w:t>
      </w:r>
      <w:r w:rsidR="004444C7"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２</w:t>
      </w:r>
      <w:r w:rsidR="000E7484" w:rsidRPr="00333DC7">
        <w:rPr>
          <w:rFonts w:ascii="ＭＳ 明朝" w:hAnsi="ＭＳ 明朝" w:hint="eastAsia"/>
        </w:rPr>
        <w:t xml:space="preserve">　</w:t>
      </w:r>
      <w:r w:rsidRPr="00333DC7">
        <w:rPr>
          <w:rFonts w:ascii="ＭＳ 明朝" w:hAnsi="ＭＳ 明朝" w:hint="eastAsia"/>
        </w:rPr>
        <w:t>前項に定める違約金は、第</w:t>
      </w:r>
      <w:r w:rsidR="000E7484" w:rsidRPr="00333DC7">
        <w:rPr>
          <w:rFonts w:ascii="ＭＳ 明朝" w:hAnsi="ＭＳ 明朝" w:hint="eastAsia"/>
        </w:rPr>
        <w:t>２４</w:t>
      </w:r>
      <w:r w:rsidRPr="00333DC7">
        <w:rPr>
          <w:rFonts w:ascii="ＭＳ 明朝" w:hAnsi="ＭＳ 明朝" w:hint="eastAsia"/>
        </w:rPr>
        <w:t>条に定める損害賠償額の予定又はその一部と解釈しないものとする。</w:t>
      </w:r>
      <w:r w:rsidRPr="00333DC7">
        <w:rPr>
          <w:rFonts w:ascii="ＭＳ 明朝" w:hAnsi="ＭＳ 明朝"/>
        </w:rPr>
        <w:t xml:space="preserve"> </w:t>
      </w:r>
    </w:p>
    <w:p w:rsidR="004444C7" w:rsidRPr="00333DC7" w:rsidRDefault="004444C7" w:rsidP="007857BC">
      <w:pPr>
        <w:ind w:firstLineChars="100" w:firstLine="259"/>
        <w:rPr>
          <w:rFonts w:ascii="ＭＳ 明朝" w:hAnsi="ＭＳ 明朝"/>
        </w:rPr>
      </w:pPr>
      <w:r w:rsidRPr="00333DC7">
        <w:rPr>
          <w:rFonts w:ascii="ＭＳ 明朝" w:hAnsi="ＭＳ 明朝" w:hint="eastAsia"/>
        </w:rPr>
        <w:t>（契約の解除）</w:t>
      </w:r>
      <w:r w:rsidRPr="00333DC7">
        <w:rPr>
          <w:rFonts w:ascii="ＭＳ 明朝" w:hAnsi="ＭＳ 明朝"/>
        </w:rPr>
        <w:t xml:space="preserve"> </w:t>
      </w:r>
    </w:p>
    <w:p w:rsidR="007857BC" w:rsidRPr="00333DC7" w:rsidRDefault="004444C7" w:rsidP="007857BC">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１９</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甲は、次の各号のいずれかに該当するときは、この契約を解除することができる。</w:t>
      </w:r>
      <w:r w:rsidRPr="00333DC7">
        <w:rPr>
          <w:rFonts w:ascii="ＭＳ 明朝" w:hAnsi="ＭＳ 明朝"/>
        </w:rPr>
        <w:t xml:space="preserve"> </w:t>
      </w:r>
    </w:p>
    <w:p w:rsidR="004444C7" w:rsidRPr="00333DC7" w:rsidRDefault="00A35788" w:rsidP="00A35788">
      <w:pPr>
        <w:ind w:leftChars="50" w:left="260" w:hangingChars="50" w:hanging="130"/>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1)　</w:t>
      </w:r>
      <w:r w:rsidR="004444C7" w:rsidRPr="00333DC7">
        <w:rPr>
          <w:rFonts w:ascii="ＭＳ 明朝" w:hAnsi="ＭＳ 明朝" w:hint="eastAsia"/>
        </w:rPr>
        <w:t>乙が、この契約に定める義務を履行しないとき。</w:t>
      </w:r>
      <w:r w:rsidR="004444C7"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7857BC" w:rsidRPr="00333DC7">
        <w:rPr>
          <w:rFonts w:ascii="ＭＳ 明朝" w:hAnsi="ＭＳ 明朝" w:hint="eastAsia"/>
        </w:rPr>
        <w:t xml:space="preserve">2)　</w:t>
      </w:r>
      <w:r w:rsidR="004444C7" w:rsidRPr="00333DC7">
        <w:rPr>
          <w:rFonts w:ascii="ＭＳ 明朝" w:hAnsi="ＭＳ 明朝" w:hint="eastAsia"/>
        </w:rPr>
        <w:t>国、地方公共団体その他公共団体において、公用又は公共用に供するため貸付物件を必要とするとき。</w:t>
      </w:r>
      <w:r w:rsidR="004444C7" w:rsidRPr="00333DC7">
        <w:rPr>
          <w:rFonts w:ascii="ＭＳ 明朝" w:hAnsi="ＭＳ 明朝"/>
        </w:rPr>
        <w:t xml:space="preserve"> </w:t>
      </w:r>
    </w:p>
    <w:p w:rsidR="004444C7" w:rsidRPr="00333DC7" w:rsidRDefault="00A35788" w:rsidP="00A35788">
      <w:pPr>
        <w:ind w:firstLineChars="49" w:firstLine="127"/>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3)　</w:t>
      </w:r>
      <w:r w:rsidR="004444C7" w:rsidRPr="00333DC7">
        <w:rPr>
          <w:rFonts w:ascii="ＭＳ 明朝" w:hAnsi="ＭＳ 明朝" w:hint="eastAsia"/>
        </w:rPr>
        <w:t>乙の事業の存続が困難であると甲が認めたとき。</w:t>
      </w:r>
      <w:r w:rsidR="004444C7" w:rsidRPr="00333DC7">
        <w:rPr>
          <w:rFonts w:ascii="ＭＳ 明朝" w:hAnsi="ＭＳ 明朝"/>
        </w:rPr>
        <w:t xml:space="preserve"> </w:t>
      </w:r>
    </w:p>
    <w:p w:rsidR="004444C7" w:rsidRPr="00333DC7" w:rsidRDefault="00A35788" w:rsidP="00A35788">
      <w:pPr>
        <w:ind w:firstLineChars="49" w:firstLine="127"/>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4)　</w:t>
      </w:r>
      <w:r w:rsidR="004444C7" w:rsidRPr="00333DC7">
        <w:rPr>
          <w:rFonts w:ascii="ＭＳ 明朝" w:hAnsi="ＭＳ 明朝" w:hint="eastAsia"/>
        </w:rPr>
        <w:t>乙に、社会的に著しく信用を欠く行為があったと甲が認めたとき。</w:t>
      </w:r>
      <w:r w:rsidR="004444C7"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5)　</w:t>
      </w:r>
      <w:r w:rsidR="004444C7" w:rsidRPr="00333DC7">
        <w:rPr>
          <w:rFonts w:ascii="ＭＳ 明朝" w:hAnsi="ＭＳ 明朝" w:hint="eastAsia"/>
        </w:rPr>
        <w:t>貸付物件及び貸付物件が所在する庁舎等の行政財産としての用途又は</w:t>
      </w:r>
      <w:r w:rsidR="004444C7" w:rsidRPr="00333DC7">
        <w:rPr>
          <w:rFonts w:ascii="ＭＳ 明朝" w:hAnsi="ＭＳ 明朝" w:hint="eastAsia"/>
        </w:rPr>
        <w:lastRenderedPageBreak/>
        <w:t>目的を乙が妨げると認めたとき。</w:t>
      </w:r>
      <w:r w:rsidR="004444C7" w:rsidRPr="00333DC7">
        <w:rPr>
          <w:rFonts w:ascii="ＭＳ 明朝" w:hAnsi="ＭＳ 明朝"/>
        </w:rPr>
        <w:t xml:space="preserve"> </w:t>
      </w:r>
    </w:p>
    <w:p w:rsidR="004444C7" w:rsidRPr="00333DC7" w:rsidRDefault="00A35788" w:rsidP="00A35788">
      <w:pPr>
        <w:ind w:firstLineChars="49" w:firstLine="127"/>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6)　</w:t>
      </w:r>
      <w:r w:rsidR="004444C7" w:rsidRPr="00333DC7">
        <w:rPr>
          <w:rFonts w:ascii="ＭＳ 明朝" w:hAnsi="ＭＳ 明朝" w:hint="eastAsia"/>
        </w:rPr>
        <w:t>前各号に準ずる事由により、甲が契約を継続しがたいと認めたとき。</w:t>
      </w:r>
      <w:r w:rsidR="004444C7"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２</w:t>
      </w:r>
      <w:r w:rsidR="000E7484" w:rsidRPr="00333DC7">
        <w:rPr>
          <w:rFonts w:ascii="ＭＳ 明朝" w:hAnsi="ＭＳ 明朝" w:hint="eastAsia"/>
        </w:rPr>
        <w:t xml:space="preserve">　</w:t>
      </w:r>
      <w:r w:rsidRPr="00333DC7">
        <w:rPr>
          <w:rFonts w:ascii="ＭＳ 明朝" w:hAnsi="ＭＳ 明朝" w:hint="eastAsia"/>
        </w:rPr>
        <w:t>前項各号の規定により本契約が解除された場合、乙はこれによって生じる損失の補償及び損害の賠償を甲に求めることはできない。</w:t>
      </w:r>
      <w:r w:rsidRPr="00333DC7">
        <w:rPr>
          <w:rFonts w:ascii="ＭＳ 明朝" w:hAnsi="ＭＳ 明朝"/>
        </w:rPr>
        <w:t xml:space="preserve"> </w:t>
      </w:r>
    </w:p>
    <w:p w:rsidR="004444C7" w:rsidRPr="00333DC7" w:rsidRDefault="004444C7" w:rsidP="001109ED">
      <w:pPr>
        <w:ind w:firstLineChars="100" w:firstLine="259"/>
        <w:rPr>
          <w:rFonts w:ascii="ＭＳ 明朝" w:hAnsi="ＭＳ 明朝"/>
        </w:rPr>
      </w:pPr>
      <w:r w:rsidRPr="00333DC7">
        <w:rPr>
          <w:rFonts w:ascii="ＭＳ 明朝" w:hAnsi="ＭＳ 明朝" w:hint="eastAsia"/>
        </w:rPr>
        <w:t>（談合その他不正行為に係る解除）</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２０</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甲は、乙がこの契約に関して、次の各号のいずれかに該当したときは、契約を解除することができるものとし、このため乙に損害が生じても、甲は、その責を負わないものとする。</w:t>
      </w:r>
      <w:r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1)　</w:t>
      </w:r>
      <w:r w:rsidR="004444C7" w:rsidRPr="00333DC7">
        <w:rPr>
          <w:rFonts w:ascii="ＭＳ 明朝" w:hAnsi="ＭＳ 明朝" w:hint="eastAsia"/>
        </w:rPr>
        <w:t>公正取引委員会が、乙に違反行為があったとして私的独占の禁止及び公正取引の確保に関する法律（昭和</w:t>
      </w:r>
      <w:r w:rsidR="000E7484" w:rsidRPr="00333DC7">
        <w:rPr>
          <w:rFonts w:ascii="ＭＳ 明朝" w:hAnsi="ＭＳ 明朝" w:hint="eastAsia"/>
        </w:rPr>
        <w:t>２２</w:t>
      </w:r>
      <w:r w:rsidR="004444C7" w:rsidRPr="00333DC7">
        <w:rPr>
          <w:rFonts w:ascii="ＭＳ 明朝" w:hAnsi="ＭＳ 明朝" w:hint="eastAsia"/>
        </w:rPr>
        <w:t>年法律第</w:t>
      </w:r>
      <w:r w:rsidR="000E7484" w:rsidRPr="00333DC7">
        <w:rPr>
          <w:rFonts w:ascii="ＭＳ 明朝" w:hAnsi="ＭＳ 明朝" w:hint="eastAsia"/>
        </w:rPr>
        <w:t>５４</w:t>
      </w:r>
      <w:r w:rsidR="004444C7" w:rsidRPr="00333DC7">
        <w:rPr>
          <w:rFonts w:ascii="ＭＳ 明朝" w:hAnsi="ＭＳ 明朝" w:hint="eastAsia"/>
        </w:rPr>
        <w:t>号。以下「独占禁止法」という。）第７条第１項若しくは第２項（第８条の２第２項及び第</w:t>
      </w:r>
      <w:r w:rsidR="000E7484" w:rsidRPr="00333DC7">
        <w:rPr>
          <w:rFonts w:ascii="ＭＳ 明朝" w:hAnsi="ＭＳ 明朝" w:hint="eastAsia"/>
        </w:rPr>
        <w:t>２０</w:t>
      </w:r>
      <w:r w:rsidR="004444C7" w:rsidRPr="00333DC7">
        <w:rPr>
          <w:rFonts w:ascii="ＭＳ 明朝" w:hAnsi="ＭＳ 明朝" w:hint="eastAsia"/>
        </w:rPr>
        <w:t>条第２項において準用する場合を含む。）、第８条の２第１項若しくは第３項、第</w:t>
      </w:r>
      <w:r w:rsidR="000F3E2E" w:rsidRPr="00333DC7">
        <w:rPr>
          <w:rFonts w:ascii="ＭＳ 明朝" w:hAnsi="ＭＳ 明朝" w:hint="eastAsia"/>
        </w:rPr>
        <w:t>１７</w:t>
      </w:r>
      <w:r w:rsidR="004444C7" w:rsidRPr="00333DC7">
        <w:rPr>
          <w:rFonts w:ascii="ＭＳ 明朝" w:hAnsi="ＭＳ 明朝" w:hint="eastAsia"/>
        </w:rPr>
        <w:t>条の２又は第</w:t>
      </w:r>
      <w:r w:rsidR="000E7484" w:rsidRPr="00333DC7">
        <w:rPr>
          <w:rFonts w:ascii="ＭＳ 明朝" w:hAnsi="ＭＳ 明朝" w:hint="eastAsia"/>
        </w:rPr>
        <w:t>２０</w:t>
      </w:r>
      <w:r w:rsidR="004444C7" w:rsidRPr="00333DC7">
        <w:rPr>
          <w:rFonts w:ascii="ＭＳ 明朝" w:hAnsi="ＭＳ 明朝" w:hint="eastAsia"/>
        </w:rPr>
        <w:t>条第１項の規定による命令（以下｢排除措置命令｣という。）を行い、当該排除措置命令が確定したとき。</w:t>
      </w:r>
      <w:r w:rsidR="004444C7"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2)　</w:t>
      </w:r>
      <w:r w:rsidR="004444C7" w:rsidRPr="00333DC7">
        <w:rPr>
          <w:rFonts w:ascii="ＭＳ 明朝" w:hAnsi="ＭＳ 明朝" w:hint="eastAsia"/>
        </w:rPr>
        <w:t>公正取引委員会が、乙に違反行為があったとして独占禁止法第７条の２第１項（同条第２項及び第８条の３において読み替えて準用する場合を含む。）の規定による課徴金の納付命令を行い、当該納付命令が確定したとき。</w:t>
      </w:r>
      <w:r w:rsidR="004444C7"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3)　</w:t>
      </w:r>
      <w:r w:rsidR="004444C7" w:rsidRPr="00333DC7">
        <w:rPr>
          <w:rFonts w:ascii="ＭＳ 明朝" w:hAnsi="ＭＳ 明朝" w:hint="eastAsia"/>
        </w:rPr>
        <w:t>公正取引委員会が、乙に独占的状態があったとして、独占禁止法第</w:t>
      </w:r>
      <w:r w:rsidR="000E7484" w:rsidRPr="00333DC7">
        <w:rPr>
          <w:rFonts w:ascii="ＭＳ 明朝" w:hAnsi="ＭＳ 明朝" w:hint="eastAsia"/>
        </w:rPr>
        <w:t>６５</w:t>
      </w:r>
      <w:r w:rsidR="004444C7" w:rsidRPr="00333DC7">
        <w:rPr>
          <w:rFonts w:ascii="ＭＳ 明朝" w:hAnsi="ＭＳ 明朝" w:hint="eastAsia"/>
        </w:rPr>
        <w:t>条又は第</w:t>
      </w:r>
      <w:r w:rsidR="000E7484" w:rsidRPr="00333DC7">
        <w:rPr>
          <w:rFonts w:ascii="ＭＳ 明朝" w:hAnsi="ＭＳ 明朝" w:hint="eastAsia"/>
        </w:rPr>
        <w:t>６７</w:t>
      </w:r>
      <w:r w:rsidR="004444C7" w:rsidRPr="00333DC7">
        <w:rPr>
          <w:rFonts w:ascii="ＭＳ 明朝" w:hAnsi="ＭＳ 明朝" w:hint="eastAsia"/>
        </w:rPr>
        <w:t>条の規定による審決（独占禁止法第</w:t>
      </w:r>
      <w:r w:rsidR="000E7484" w:rsidRPr="00333DC7">
        <w:rPr>
          <w:rFonts w:ascii="ＭＳ 明朝" w:hAnsi="ＭＳ 明朝" w:hint="eastAsia"/>
        </w:rPr>
        <w:t>６７</w:t>
      </w:r>
      <w:r w:rsidR="004444C7" w:rsidRPr="00333DC7">
        <w:rPr>
          <w:rFonts w:ascii="ＭＳ 明朝" w:hAnsi="ＭＳ 明朝" w:hint="eastAsia"/>
        </w:rPr>
        <w:t>条第２項の規定による該当する事実がなかったと認められる場合の審決を除く。）を行い、当該審決が確定したとき（独占禁止法第</w:t>
      </w:r>
      <w:r w:rsidR="000F3E2E" w:rsidRPr="00333DC7">
        <w:rPr>
          <w:rFonts w:ascii="ＭＳ 明朝" w:hAnsi="ＭＳ 明朝" w:hint="eastAsia"/>
        </w:rPr>
        <w:t>７７</w:t>
      </w:r>
      <w:r w:rsidR="004444C7" w:rsidRPr="00333DC7">
        <w:rPr>
          <w:rFonts w:ascii="ＭＳ 明朝" w:hAnsi="ＭＳ 明朝" w:hint="eastAsia"/>
        </w:rPr>
        <w:t>条第１項の規定により、当該審決の取消しの訴えが提起されたときを除く。）。</w:t>
      </w:r>
      <w:r w:rsidR="004444C7"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4)　</w:t>
      </w:r>
      <w:r w:rsidR="004444C7" w:rsidRPr="00333DC7">
        <w:rPr>
          <w:rFonts w:ascii="ＭＳ 明朝" w:hAnsi="ＭＳ 明朝" w:hint="eastAsia"/>
        </w:rPr>
        <w:t>乙が、公正取引委員会が乙に独占的状態があったとして行った審決に対し、独占禁止法第</w:t>
      </w:r>
      <w:r w:rsidR="000E7484" w:rsidRPr="00333DC7">
        <w:rPr>
          <w:rFonts w:ascii="ＭＳ 明朝" w:hAnsi="ＭＳ 明朝" w:hint="eastAsia"/>
        </w:rPr>
        <w:t>７７</w:t>
      </w:r>
      <w:r w:rsidR="004444C7" w:rsidRPr="00333DC7">
        <w:rPr>
          <w:rFonts w:ascii="ＭＳ 明朝" w:hAnsi="ＭＳ 明朝" w:hint="eastAsia"/>
        </w:rPr>
        <w:t>条第１項の規定により当該審決の取消しの訴えを提起し、その訴えについて請求棄却又は訴え却下の判決が確定したとき。</w:t>
      </w:r>
      <w:r w:rsidR="004444C7"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5)　</w:t>
      </w:r>
      <w:r w:rsidR="004444C7" w:rsidRPr="00333DC7">
        <w:rPr>
          <w:rFonts w:ascii="ＭＳ 明朝" w:hAnsi="ＭＳ 明朝" w:hint="eastAsia"/>
        </w:rPr>
        <w:t>乙（法人にあっては、その役員又は使用人を含む。）の刑法（明治</w:t>
      </w:r>
      <w:r w:rsidR="000E7484" w:rsidRPr="00333DC7">
        <w:rPr>
          <w:rFonts w:ascii="ＭＳ 明朝" w:hAnsi="ＭＳ 明朝" w:hint="eastAsia"/>
        </w:rPr>
        <w:t>４０</w:t>
      </w:r>
      <w:r w:rsidR="004444C7" w:rsidRPr="00333DC7">
        <w:rPr>
          <w:rFonts w:ascii="ＭＳ 明朝" w:hAnsi="ＭＳ 明朝" w:hint="eastAsia"/>
        </w:rPr>
        <w:t>年法律第</w:t>
      </w:r>
      <w:r w:rsidR="000E7484" w:rsidRPr="00333DC7">
        <w:rPr>
          <w:rFonts w:ascii="ＭＳ 明朝" w:hAnsi="ＭＳ 明朝" w:hint="eastAsia"/>
        </w:rPr>
        <w:t>４５</w:t>
      </w:r>
      <w:r w:rsidR="004444C7" w:rsidRPr="00333DC7">
        <w:rPr>
          <w:rFonts w:ascii="ＭＳ 明朝" w:hAnsi="ＭＳ 明朝" w:hint="eastAsia"/>
        </w:rPr>
        <w:t>号）第</w:t>
      </w:r>
      <w:r w:rsidR="000E7484" w:rsidRPr="00333DC7">
        <w:rPr>
          <w:rFonts w:ascii="ＭＳ 明朝" w:hAnsi="ＭＳ 明朝" w:hint="eastAsia"/>
        </w:rPr>
        <w:t>９６</w:t>
      </w:r>
      <w:r w:rsidR="004444C7" w:rsidRPr="00333DC7">
        <w:rPr>
          <w:rFonts w:ascii="ＭＳ 明朝" w:hAnsi="ＭＳ 明朝" w:hint="eastAsia"/>
        </w:rPr>
        <w:t>条の３又は独占禁止法第</w:t>
      </w:r>
      <w:r w:rsidR="000E7484" w:rsidRPr="00333DC7">
        <w:rPr>
          <w:rFonts w:ascii="ＭＳ 明朝" w:hAnsi="ＭＳ 明朝" w:hint="eastAsia"/>
        </w:rPr>
        <w:t>８９</w:t>
      </w:r>
      <w:r w:rsidR="004444C7" w:rsidRPr="00333DC7">
        <w:rPr>
          <w:rFonts w:ascii="ＭＳ 明朝" w:hAnsi="ＭＳ 明朝" w:hint="eastAsia"/>
        </w:rPr>
        <w:t>条第１項若しくは第</w:t>
      </w:r>
      <w:r w:rsidR="001109ED" w:rsidRPr="00333DC7">
        <w:rPr>
          <w:rFonts w:ascii="ＭＳ 明朝" w:hAnsi="ＭＳ 明朝" w:hint="eastAsia"/>
        </w:rPr>
        <w:t xml:space="preserve">　</w:t>
      </w:r>
      <w:r w:rsidR="000E7484" w:rsidRPr="00333DC7">
        <w:rPr>
          <w:rFonts w:ascii="ＭＳ 明朝" w:hAnsi="ＭＳ 明朝" w:hint="eastAsia"/>
        </w:rPr>
        <w:t>９５</w:t>
      </w:r>
      <w:r w:rsidR="004444C7" w:rsidRPr="00333DC7">
        <w:rPr>
          <w:rFonts w:ascii="ＭＳ 明朝" w:hAnsi="ＭＳ 明朝" w:hint="eastAsia"/>
        </w:rPr>
        <w:t>条第１項第１号に規定する刑が確定したとき。</w:t>
      </w:r>
      <w:r w:rsidR="004444C7"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6)　</w:t>
      </w:r>
      <w:r w:rsidR="004444C7" w:rsidRPr="00333DC7">
        <w:rPr>
          <w:rFonts w:ascii="ＭＳ 明朝" w:hAnsi="ＭＳ 明朝" w:hint="eastAsia"/>
        </w:rPr>
        <w:t>乙（法人にあっては、その役員又は使用人を含む。）の刑法第</w:t>
      </w:r>
      <w:r w:rsidR="000E7484" w:rsidRPr="00333DC7">
        <w:rPr>
          <w:rFonts w:ascii="ＭＳ 明朝" w:hAnsi="ＭＳ 明朝" w:hint="eastAsia"/>
        </w:rPr>
        <w:t>１９８</w:t>
      </w:r>
      <w:r w:rsidR="004444C7" w:rsidRPr="00333DC7">
        <w:rPr>
          <w:rFonts w:ascii="ＭＳ 明朝" w:hAnsi="ＭＳ 明朝" w:hint="eastAsia"/>
        </w:rPr>
        <w:t>条</w:t>
      </w:r>
      <w:r w:rsidR="004444C7" w:rsidRPr="00333DC7">
        <w:rPr>
          <w:rFonts w:ascii="ＭＳ 明朝" w:hAnsi="ＭＳ 明朝" w:hint="eastAsia"/>
        </w:rPr>
        <w:lastRenderedPageBreak/>
        <w:t>の規定による刑が確定したとき。</w:t>
      </w:r>
      <w:r w:rsidR="004444C7"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２</w:t>
      </w:r>
      <w:r w:rsidR="000E7484" w:rsidRPr="00333DC7">
        <w:rPr>
          <w:rFonts w:ascii="ＭＳ 明朝" w:hAnsi="ＭＳ 明朝" w:hint="eastAsia"/>
        </w:rPr>
        <w:t xml:space="preserve">　</w:t>
      </w:r>
      <w:r w:rsidRPr="00333DC7">
        <w:rPr>
          <w:rFonts w:ascii="ＭＳ 明朝" w:hAnsi="ＭＳ 明朝" w:hint="eastAsia"/>
        </w:rPr>
        <w:t>乙が共同企業体である場合における前項の規定については、その代表者又は構成員が同項各号のいずれかに該当した場合に適用する。</w:t>
      </w:r>
      <w:r w:rsidRPr="00333DC7">
        <w:rPr>
          <w:rFonts w:ascii="ＭＳ 明朝" w:hAnsi="ＭＳ 明朝"/>
        </w:rPr>
        <w:t xml:space="preserve"> </w:t>
      </w:r>
    </w:p>
    <w:p w:rsidR="004444C7" w:rsidRPr="00333DC7" w:rsidRDefault="004444C7" w:rsidP="001109ED">
      <w:pPr>
        <w:ind w:firstLineChars="100" w:firstLine="259"/>
        <w:rPr>
          <w:rFonts w:ascii="ＭＳ 明朝" w:hAnsi="ＭＳ 明朝"/>
        </w:rPr>
      </w:pPr>
      <w:r w:rsidRPr="00333DC7">
        <w:rPr>
          <w:rFonts w:ascii="ＭＳ 明朝" w:hAnsi="ＭＳ 明朝" w:hint="eastAsia"/>
        </w:rPr>
        <w:t>（暴力団等排除に係る解除）</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２１</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甲は、乙が次の各号のいずれかに該当するときは、この契約を解除することができる。</w:t>
      </w:r>
      <w:r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1)　</w:t>
      </w:r>
      <w:r w:rsidR="004444C7" w:rsidRPr="00333DC7">
        <w:rPr>
          <w:rFonts w:ascii="ＭＳ 明朝" w:hAnsi="ＭＳ 明朝" w:hint="eastAsia"/>
        </w:rPr>
        <w:t>法人等（法人又は法人以外の団体若しくは個人をいう。以下同じ。）の役員等（法人にあっては非常勤を含む役員及び支配人並びに営業所の代表者、法人以外の団体にあっては法人の役員等と同様の責任を有する代表者及び理事等、個人にあってはその者及び支店又は営業所を代表する者をいう。以下同じ。）に暴力団員による不当な行為の防止等に関する法律（平成３年法律第７７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とき。</w:t>
      </w:r>
      <w:r w:rsidR="004444C7"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2)　</w:t>
      </w:r>
      <w:r w:rsidR="004444C7" w:rsidRPr="00333DC7">
        <w:rPr>
          <w:rFonts w:ascii="ＭＳ 明朝" w:hAnsi="ＭＳ 明朝" w:hint="eastAsia"/>
        </w:rPr>
        <w:t>暴力団員又は暴力団関係者（以下「暴力団員等」という。）がその法人等の経営又は運営に実質的に関与していると認められるとき。</w:t>
      </w:r>
      <w:r w:rsidR="004444C7"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3)　</w:t>
      </w:r>
      <w:r w:rsidR="004444C7" w:rsidRPr="00333DC7">
        <w:rPr>
          <w:rFonts w:ascii="ＭＳ 明朝" w:hAnsi="ＭＳ 明朝" w:hint="eastAsia"/>
        </w:rPr>
        <w:t>法人等の役員等又は使用人が、暴力団の威力若しくは暴力団員等又は暴力団員等が経営若しくは運営に実質的に関与している法人等を利用するなどしていると認められるとき。</w:t>
      </w:r>
      <w:r w:rsidR="004444C7"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4)　</w:t>
      </w:r>
      <w:r w:rsidR="004444C7" w:rsidRPr="00333DC7">
        <w:rPr>
          <w:rFonts w:ascii="ＭＳ 明朝" w:hAnsi="ＭＳ 明朝" w:hint="eastAsia"/>
        </w:rPr>
        <w:t>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r w:rsidR="004444C7"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5)　</w:t>
      </w:r>
      <w:r w:rsidR="004444C7" w:rsidRPr="00333DC7">
        <w:rPr>
          <w:rFonts w:ascii="ＭＳ 明朝" w:hAnsi="ＭＳ 明朝" w:hint="eastAsia"/>
        </w:rPr>
        <w:t>法人等の役員等又は使用人が、暴力団又は暴力団員等と社会的に非難されるべき関係を有していると認められるとき。</w:t>
      </w:r>
      <w:r w:rsidR="004444C7" w:rsidRPr="00333DC7">
        <w:rPr>
          <w:rFonts w:ascii="ＭＳ 明朝" w:hAnsi="ＭＳ 明朝"/>
        </w:rPr>
        <w:t xml:space="preserve"> </w:t>
      </w:r>
    </w:p>
    <w:p w:rsidR="004444C7" w:rsidRPr="00333DC7" w:rsidRDefault="00A35788" w:rsidP="00A35788">
      <w:pPr>
        <w:ind w:leftChars="50" w:left="519" w:hangingChars="150" w:hanging="389"/>
        <w:rPr>
          <w:rFonts w:ascii="ＭＳ 明朝" w:hAnsi="ＭＳ 明朝"/>
        </w:rPr>
      </w:pPr>
      <w:r w:rsidRPr="00333DC7">
        <w:rPr>
          <w:rFonts w:ascii="ＭＳ 明朝" w:hAnsi="ＭＳ 明朝" w:hint="eastAsia"/>
        </w:rPr>
        <w:t>(</w:t>
      </w:r>
      <w:r w:rsidR="001109ED" w:rsidRPr="00333DC7">
        <w:rPr>
          <w:rFonts w:ascii="ＭＳ 明朝" w:hAnsi="ＭＳ 明朝" w:hint="eastAsia"/>
        </w:rPr>
        <w:t xml:space="preserve">6)　</w:t>
      </w:r>
      <w:r w:rsidR="004444C7" w:rsidRPr="00333DC7">
        <w:rPr>
          <w:rFonts w:ascii="ＭＳ 明朝" w:hAnsi="ＭＳ 明朝" w:hint="eastAsia"/>
        </w:rPr>
        <w:t>法人等の役員等又は使用人が、前各号のいずれかに該当する法人等であることを知りながら、これを利用するなどしていると認められるとき。</w:t>
      </w:r>
      <w:r w:rsidR="004444C7" w:rsidRPr="00333DC7">
        <w:rPr>
          <w:rFonts w:ascii="ＭＳ 明朝" w:hAnsi="ＭＳ 明朝"/>
        </w:rPr>
        <w:t xml:space="preserve"> </w:t>
      </w:r>
    </w:p>
    <w:p w:rsidR="004444C7" w:rsidRPr="00333DC7" w:rsidRDefault="004444C7" w:rsidP="001109ED">
      <w:pPr>
        <w:ind w:firstLineChars="100" w:firstLine="259"/>
        <w:rPr>
          <w:rFonts w:ascii="ＭＳ 明朝" w:hAnsi="ＭＳ 明朝"/>
        </w:rPr>
      </w:pPr>
      <w:r w:rsidRPr="00333DC7">
        <w:rPr>
          <w:rFonts w:ascii="ＭＳ 明朝" w:hAnsi="ＭＳ 明朝" w:hint="eastAsia"/>
        </w:rPr>
        <w:t>（原状回復）</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lastRenderedPageBreak/>
        <w:t>第</w:t>
      </w:r>
      <w:r w:rsidR="000E7484" w:rsidRPr="00333DC7">
        <w:rPr>
          <w:rFonts w:ascii="ＭＳ 明朝" w:hAnsi="ＭＳ 明朝" w:hint="eastAsia"/>
        </w:rPr>
        <w:t>２２</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乙は、第４条に定める貸付期間が満了したとき、又は前３条の規定により契約が解除されたときは、甲が指定する日までに貸付物件を原状に回復して甲に返還しなければならない。ただし、甲が原状に回復する必要がないと認めるときは、この限りでない。</w:t>
      </w:r>
      <w:r w:rsidRPr="00333DC7">
        <w:rPr>
          <w:rFonts w:ascii="ＭＳ 明朝" w:hAnsi="ＭＳ 明朝"/>
        </w:rPr>
        <w:t xml:space="preserve"> </w:t>
      </w:r>
    </w:p>
    <w:p w:rsidR="004444C7" w:rsidRPr="00333DC7" w:rsidRDefault="004444C7" w:rsidP="001109ED">
      <w:pPr>
        <w:ind w:firstLineChars="100" w:firstLine="259"/>
        <w:rPr>
          <w:rFonts w:ascii="ＭＳ 明朝" w:hAnsi="ＭＳ 明朝"/>
        </w:rPr>
      </w:pPr>
      <w:r w:rsidRPr="00333DC7">
        <w:rPr>
          <w:rFonts w:ascii="ＭＳ 明朝" w:hAnsi="ＭＳ 明朝" w:hint="eastAsia"/>
        </w:rPr>
        <w:t>（貸付料の返還）</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２３</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甲は、第</w:t>
      </w:r>
      <w:r w:rsidR="000E7484" w:rsidRPr="00333DC7">
        <w:rPr>
          <w:rFonts w:ascii="ＭＳ 明朝" w:hAnsi="ＭＳ 明朝" w:hint="eastAsia"/>
        </w:rPr>
        <w:t>１９</w:t>
      </w:r>
      <w:r w:rsidRPr="00333DC7">
        <w:rPr>
          <w:rFonts w:ascii="ＭＳ 明朝" w:hAnsi="ＭＳ 明朝" w:hint="eastAsia"/>
        </w:rPr>
        <w:t>条第２号の規定により、この契約が解除されたときは、既納の貸付料のうち、乙が貸付物件を甲に返還した日以降の未経過期間の貸付料を日割計算により返還する。</w:t>
      </w:r>
      <w:r w:rsidRPr="00333DC7">
        <w:rPr>
          <w:rFonts w:ascii="ＭＳ 明朝" w:hAnsi="ＭＳ 明朝"/>
        </w:rPr>
        <w:t xml:space="preserve"> </w:t>
      </w:r>
    </w:p>
    <w:p w:rsidR="004444C7" w:rsidRPr="00333DC7" w:rsidRDefault="004444C7" w:rsidP="001109ED">
      <w:pPr>
        <w:ind w:firstLineChars="100" w:firstLine="259"/>
        <w:rPr>
          <w:rFonts w:ascii="ＭＳ 明朝" w:hAnsi="ＭＳ 明朝"/>
        </w:rPr>
      </w:pPr>
      <w:r w:rsidRPr="00333DC7">
        <w:rPr>
          <w:rFonts w:ascii="ＭＳ 明朝" w:hAnsi="ＭＳ 明朝" w:hint="eastAsia"/>
        </w:rPr>
        <w:t>（損害賠償）</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２４</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乙は、この契約に定める義務を履行しないために甲に損害を与えたときは、その損害を賠償しなければならない。</w:t>
      </w:r>
      <w:r w:rsidRPr="00333DC7">
        <w:rPr>
          <w:rFonts w:ascii="ＭＳ 明朝" w:hAnsi="ＭＳ 明朝"/>
        </w:rPr>
        <w:t xml:space="preserve"> </w:t>
      </w:r>
    </w:p>
    <w:p w:rsidR="004444C7" w:rsidRPr="00333DC7" w:rsidRDefault="004444C7" w:rsidP="001109ED">
      <w:pPr>
        <w:ind w:firstLineChars="100" w:firstLine="259"/>
        <w:rPr>
          <w:rFonts w:ascii="ＭＳ 明朝" w:hAnsi="ＭＳ 明朝"/>
        </w:rPr>
      </w:pPr>
      <w:r w:rsidRPr="00333DC7">
        <w:rPr>
          <w:rFonts w:ascii="ＭＳ 明朝" w:hAnsi="ＭＳ 明朝" w:hint="eastAsia"/>
        </w:rPr>
        <w:t>（有益費の請求権の放棄）</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２５</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乙は、第４条に定める貸付期間が満了したとき、又は第</w:t>
      </w:r>
      <w:r w:rsidR="000E7484" w:rsidRPr="00333DC7">
        <w:rPr>
          <w:rFonts w:ascii="ＭＳ 明朝" w:hAnsi="ＭＳ 明朝" w:hint="eastAsia"/>
        </w:rPr>
        <w:t>１９</w:t>
      </w:r>
      <w:r w:rsidRPr="00333DC7">
        <w:rPr>
          <w:rFonts w:ascii="ＭＳ 明朝" w:hAnsi="ＭＳ 明朝" w:hint="eastAsia"/>
        </w:rPr>
        <w:t>条から第</w:t>
      </w:r>
      <w:r w:rsidR="000E7484" w:rsidRPr="00333DC7">
        <w:rPr>
          <w:rFonts w:ascii="ＭＳ 明朝" w:hAnsi="ＭＳ 明朝" w:hint="eastAsia"/>
        </w:rPr>
        <w:t>２１</w:t>
      </w:r>
      <w:r w:rsidRPr="00333DC7">
        <w:rPr>
          <w:rFonts w:ascii="ＭＳ 明朝" w:hAnsi="ＭＳ 明朝" w:hint="eastAsia"/>
        </w:rPr>
        <w:t>条までの規定により契約が解除されたときにおいて、貸付物件に投じた有益費、必要費及びその他の費用があってもこれを甲に請求しないものとする。ただし、第</w:t>
      </w:r>
      <w:r w:rsidR="001109ED" w:rsidRPr="00333DC7">
        <w:rPr>
          <w:rFonts w:ascii="ＭＳ 明朝" w:hAnsi="ＭＳ 明朝" w:hint="eastAsia"/>
        </w:rPr>
        <w:t>１９</w:t>
      </w:r>
      <w:r w:rsidRPr="00333DC7">
        <w:rPr>
          <w:rFonts w:ascii="ＭＳ 明朝" w:hAnsi="ＭＳ 明朝" w:hint="eastAsia"/>
        </w:rPr>
        <w:t>条第１項第２号の場合においては、この限りではない。</w:t>
      </w:r>
      <w:r w:rsidRPr="00333DC7">
        <w:rPr>
          <w:rFonts w:ascii="ＭＳ 明朝" w:hAnsi="ＭＳ 明朝"/>
        </w:rPr>
        <w:t xml:space="preserve"> </w:t>
      </w:r>
    </w:p>
    <w:p w:rsidR="004444C7" w:rsidRPr="00333DC7" w:rsidRDefault="004444C7" w:rsidP="001109ED">
      <w:pPr>
        <w:ind w:firstLineChars="100" w:firstLine="259"/>
        <w:rPr>
          <w:rFonts w:ascii="ＭＳ 明朝" w:hAnsi="ＭＳ 明朝"/>
        </w:rPr>
      </w:pPr>
      <w:r w:rsidRPr="00333DC7">
        <w:rPr>
          <w:rFonts w:ascii="ＭＳ 明朝" w:hAnsi="ＭＳ 明朝" w:hint="eastAsia"/>
        </w:rPr>
        <w:t>（契約の費用）</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２６</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この契約の締結及び履行に関して必要な費用は、すべて乙の負担とする。</w:t>
      </w:r>
      <w:r w:rsidRPr="00333DC7">
        <w:rPr>
          <w:rFonts w:ascii="ＭＳ 明朝" w:hAnsi="ＭＳ 明朝"/>
        </w:rPr>
        <w:t xml:space="preserve"> </w:t>
      </w:r>
    </w:p>
    <w:p w:rsidR="004444C7" w:rsidRPr="00333DC7" w:rsidRDefault="004444C7" w:rsidP="001109ED">
      <w:pPr>
        <w:ind w:firstLineChars="100" w:firstLine="259"/>
        <w:rPr>
          <w:rFonts w:ascii="ＭＳ 明朝" w:hAnsi="ＭＳ 明朝"/>
        </w:rPr>
      </w:pPr>
      <w:r w:rsidRPr="00333DC7">
        <w:rPr>
          <w:rFonts w:ascii="ＭＳ 明朝" w:hAnsi="ＭＳ 明朝" w:hint="eastAsia"/>
        </w:rPr>
        <w:t>（疑義等の決定）</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２７</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この契約に関して疑義が生じたとき、又はこの契約に定めのない事項については、甲乙協議の上、これを定めるものとする。</w:t>
      </w:r>
      <w:r w:rsidRPr="00333DC7">
        <w:rPr>
          <w:rFonts w:ascii="ＭＳ 明朝" w:hAnsi="ＭＳ 明朝"/>
        </w:rPr>
        <w:t xml:space="preserve"> </w:t>
      </w:r>
    </w:p>
    <w:p w:rsidR="004444C7" w:rsidRPr="00333DC7" w:rsidRDefault="004444C7" w:rsidP="001109ED">
      <w:pPr>
        <w:ind w:firstLineChars="100" w:firstLine="259"/>
        <w:rPr>
          <w:rFonts w:ascii="ＭＳ 明朝" w:hAnsi="ＭＳ 明朝"/>
        </w:rPr>
      </w:pPr>
      <w:r w:rsidRPr="00333DC7">
        <w:rPr>
          <w:rFonts w:ascii="ＭＳ 明朝" w:hAnsi="ＭＳ 明朝" w:hint="eastAsia"/>
        </w:rPr>
        <w:t>（裁判管轄）</w:t>
      </w:r>
      <w:r w:rsidRPr="00333DC7">
        <w:rPr>
          <w:rFonts w:ascii="ＭＳ 明朝" w:hAnsi="ＭＳ 明朝"/>
        </w:rPr>
        <w:t xml:space="preserve"> </w:t>
      </w:r>
    </w:p>
    <w:p w:rsidR="004444C7" w:rsidRPr="00333DC7" w:rsidRDefault="004444C7" w:rsidP="000E7484">
      <w:pPr>
        <w:ind w:left="259" w:hangingChars="100" w:hanging="259"/>
        <w:rPr>
          <w:rFonts w:ascii="ＭＳ 明朝" w:hAnsi="ＭＳ 明朝"/>
        </w:rPr>
      </w:pPr>
      <w:r w:rsidRPr="00333DC7">
        <w:rPr>
          <w:rFonts w:ascii="ＭＳ 明朝" w:hAnsi="ＭＳ 明朝" w:hint="eastAsia"/>
        </w:rPr>
        <w:t>第</w:t>
      </w:r>
      <w:r w:rsidR="000E7484" w:rsidRPr="00333DC7">
        <w:rPr>
          <w:rFonts w:ascii="ＭＳ 明朝" w:hAnsi="ＭＳ 明朝" w:hint="eastAsia"/>
        </w:rPr>
        <w:t>２８</w:t>
      </w:r>
      <w:r w:rsidRPr="00333DC7">
        <w:rPr>
          <w:rFonts w:ascii="ＭＳ 明朝" w:hAnsi="ＭＳ 明朝" w:hint="eastAsia"/>
        </w:rPr>
        <w:t>条</w:t>
      </w:r>
      <w:r w:rsidR="000E7484" w:rsidRPr="00333DC7">
        <w:rPr>
          <w:rFonts w:ascii="ＭＳ 明朝" w:hAnsi="ＭＳ 明朝" w:hint="eastAsia"/>
        </w:rPr>
        <w:t xml:space="preserve">　</w:t>
      </w:r>
      <w:r w:rsidRPr="00333DC7">
        <w:rPr>
          <w:rFonts w:ascii="ＭＳ 明朝" w:hAnsi="ＭＳ 明朝" w:hint="eastAsia"/>
        </w:rPr>
        <w:t>この契約に関する訴の管轄は、</w:t>
      </w:r>
      <w:r w:rsidR="00B22B5D" w:rsidRPr="00333DC7">
        <w:rPr>
          <w:rFonts w:ascii="ＭＳ 明朝" w:hAnsi="ＭＳ 明朝" w:hint="eastAsia"/>
        </w:rPr>
        <w:t>阿久比町</w:t>
      </w:r>
      <w:r w:rsidRPr="00333DC7">
        <w:rPr>
          <w:rFonts w:ascii="ＭＳ 明朝" w:hAnsi="ＭＳ 明朝" w:hint="eastAsia"/>
        </w:rPr>
        <w:t>を管轄区域とする名古屋地方裁判所とする。</w:t>
      </w:r>
    </w:p>
    <w:p w:rsidR="000E7484" w:rsidRPr="00333DC7" w:rsidRDefault="000E7484" w:rsidP="000E7484">
      <w:pPr>
        <w:ind w:left="259" w:hangingChars="100" w:hanging="259"/>
        <w:rPr>
          <w:rFonts w:ascii="ＭＳ 明朝" w:hAnsi="ＭＳ 明朝"/>
        </w:rPr>
      </w:pPr>
    </w:p>
    <w:p w:rsidR="004444C7" w:rsidRPr="00333DC7" w:rsidRDefault="004444C7" w:rsidP="000E7484">
      <w:pPr>
        <w:ind w:firstLineChars="100" w:firstLine="259"/>
        <w:rPr>
          <w:rFonts w:ascii="ＭＳ 明朝" w:hAnsi="ＭＳ 明朝"/>
        </w:rPr>
      </w:pPr>
      <w:r w:rsidRPr="00333DC7">
        <w:rPr>
          <w:rFonts w:ascii="ＭＳ 明朝" w:hAnsi="ＭＳ 明朝" w:hint="eastAsia"/>
        </w:rPr>
        <w:t>この契約を証するため、本書２通を作成し、甲乙記名押印のうえ、各自１通を保有する。</w:t>
      </w:r>
      <w:r w:rsidRPr="00333DC7">
        <w:rPr>
          <w:rFonts w:ascii="ＭＳ 明朝" w:hAnsi="ＭＳ 明朝"/>
        </w:rPr>
        <w:t xml:space="preserve"> </w:t>
      </w:r>
    </w:p>
    <w:p w:rsidR="000E7484" w:rsidRPr="00333DC7" w:rsidRDefault="000E7484" w:rsidP="000E7484">
      <w:pPr>
        <w:rPr>
          <w:rFonts w:ascii="ＭＳ 明朝" w:hAnsi="ＭＳ 明朝"/>
        </w:rPr>
      </w:pPr>
      <w:r w:rsidRPr="00333DC7">
        <w:rPr>
          <w:rFonts w:ascii="ＭＳ 明朝" w:hAnsi="ＭＳ 明朝"/>
        </w:rPr>
        <w:br w:type="page"/>
      </w:r>
    </w:p>
    <w:p w:rsidR="000E7484" w:rsidRPr="00333DC7" w:rsidRDefault="000E7484" w:rsidP="000E7484">
      <w:pPr>
        <w:ind w:firstLineChars="300" w:firstLine="777"/>
        <w:rPr>
          <w:rFonts w:ascii="ＭＳ 明朝" w:hAnsi="ＭＳ 明朝"/>
        </w:rPr>
      </w:pPr>
      <w:r w:rsidRPr="00333DC7">
        <w:rPr>
          <w:rFonts w:ascii="ＭＳ 明朝" w:hAnsi="ＭＳ 明朝" w:hint="eastAsia"/>
        </w:rPr>
        <w:lastRenderedPageBreak/>
        <w:t>年　　月　　日</w:t>
      </w:r>
      <w:r w:rsidRPr="00333DC7">
        <w:rPr>
          <w:rFonts w:ascii="ＭＳ 明朝" w:hAnsi="ＭＳ 明朝"/>
        </w:rPr>
        <w:t xml:space="preserve"> </w:t>
      </w:r>
    </w:p>
    <w:p w:rsidR="000E7484" w:rsidRPr="00333DC7" w:rsidRDefault="000E7484" w:rsidP="000E7484">
      <w:pPr>
        <w:ind w:firstLineChars="300" w:firstLine="777"/>
        <w:rPr>
          <w:rFonts w:ascii="ＭＳ 明朝" w:hAnsi="ＭＳ 明朝"/>
        </w:rPr>
      </w:pPr>
    </w:p>
    <w:p w:rsidR="000E7484" w:rsidRPr="00333DC7" w:rsidRDefault="000E7484" w:rsidP="000E7484">
      <w:pPr>
        <w:ind w:leftChars="700" w:left="1814"/>
        <w:rPr>
          <w:rFonts w:ascii="ＭＳ 明朝" w:hAnsi="ＭＳ 明朝"/>
        </w:rPr>
      </w:pPr>
      <w:r w:rsidRPr="00333DC7">
        <w:rPr>
          <w:rFonts w:ascii="ＭＳ 明朝" w:hAnsi="ＭＳ 明朝" w:hint="eastAsia"/>
        </w:rPr>
        <w:t>貸付人（甲）</w:t>
      </w:r>
      <w:r w:rsidRPr="00333DC7">
        <w:rPr>
          <w:rFonts w:ascii="ＭＳ 明朝" w:hAnsi="ＭＳ 明朝"/>
        </w:rPr>
        <w:t xml:space="preserve"> </w:t>
      </w:r>
      <w:r w:rsidRPr="00333DC7">
        <w:rPr>
          <w:rFonts w:ascii="ＭＳ 明朝" w:hAnsi="ＭＳ 明朝" w:hint="eastAsia"/>
        </w:rPr>
        <w:t>愛知県知多郡阿久比町大字卯坂字殿越５０</w:t>
      </w:r>
    </w:p>
    <w:p w:rsidR="000E7484" w:rsidRPr="00333DC7" w:rsidRDefault="000E7484" w:rsidP="000E7484">
      <w:pPr>
        <w:ind w:leftChars="700" w:left="1814" w:firstLineChars="700" w:firstLine="1814"/>
        <w:rPr>
          <w:rFonts w:ascii="ＭＳ 明朝" w:hAnsi="ＭＳ 明朝"/>
        </w:rPr>
      </w:pPr>
      <w:r w:rsidRPr="00333DC7">
        <w:rPr>
          <w:rFonts w:ascii="ＭＳ 明朝" w:hAnsi="ＭＳ 明朝" w:hint="eastAsia"/>
        </w:rPr>
        <w:t>知多郡阿久比町</w:t>
      </w:r>
      <w:r w:rsidRPr="00333DC7">
        <w:rPr>
          <w:rFonts w:ascii="ＭＳ 明朝" w:hAnsi="ＭＳ 明朝"/>
        </w:rPr>
        <w:t xml:space="preserve"> </w:t>
      </w:r>
    </w:p>
    <w:p w:rsidR="000E7484" w:rsidRPr="00333DC7" w:rsidRDefault="000E7484" w:rsidP="000E7484">
      <w:pPr>
        <w:ind w:leftChars="700" w:left="1814" w:firstLineChars="1000" w:firstLine="2591"/>
        <w:rPr>
          <w:rFonts w:ascii="ＭＳ 明朝" w:hAnsi="ＭＳ 明朝"/>
        </w:rPr>
      </w:pPr>
      <w:r w:rsidRPr="00333DC7">
        <w:rPr>
          <w:rFonts w:ascii="ＭＳ 明朝" w:hAnsi="ＭＳ 明朝" w:hint="eastAsia"/>
        </w:rPr>
        <w:t>代表者</w:t>
      </w:r>
      <w:r w:rsidRPr="00333DC7">
        <w:rPr>
          <w:rFonts w:ascii="ＭＳ 明朝" w:hAnsi="ＭＳ 明朝"/>
        </w:rPr>
        <w:t xml:space="preserve"> </w:t>
      </w:r>
      <w:r w:rsidRPr="00333DC7">
        <w:rPr>
          <w:rFonts w:ascii="ＭＳ 明朝" w:hAnsi="ＭＳ 明朝" w:hint="eastAsia"/>
        </w:rPr>
        <w:t>阿久比町長　　　　　　　印</w:t>
      </w:r>
      <w:r w:rsidRPr="00333DC7">
        <w:rPr>
          <w:rFonts w:ascii="ＭＳ 明朝" w:hAnsi="ＭＳ 明朝"/>
        </w:rPr>
        <w:t xml:space="preserve"> </w:t>
      </w:r>
    </w:p>
    <w:p w:rsidR="000E7484" w:rsidRPr="00333DC7" w:rsidRDefault="000E7484" w:rsidP="000E7484">
      <w:pPr>
        <w:ind w:leftChars="700" w:left="1814"/>
        <w:rPr>
          <w:rFonts w:ascii="ＭＳ 明朝" w:hAnsi="ＭＳ 明朝"/>
        </w:rPr>
      </w:pPr>
    </w:p>
    <w:p w:rsidR="000E7484" w:rsidRPr="00333DC7" w:rsidRDefault="000E7484" w:rsidP="000E7484">
      <w:pPr>
        <w:ind w:leftChars="700" w:left="1814"/>
        <w:rPr>
          <w:rFonts w:ascii="ＭＳ 明朝" w:hAnsi="ＭＳ 明朝"/>
        </w:rPr>
      </w:pPr>
      <w:r w:rsidRPr="00333DC7">
        <w:rPr>
          <w:rFonts w:ascii="ＭＳ 明朝" w:hAnsi="ＭＳ 明朝" w:hint="eastAsia"/>
        </w:rPr>
        <w:t>借受人（乙）住</w:t>
      </w:r>
      <w:r w:rsidRPr="00333DC7">
        <w:rPr>
          <w:rFonts w:ascii="ＭＳ 明朝" w:hAnsi="ＭＳ 明朝"/>
        </w:rPr>
        <w:t xml:space="preserve"> </w:t>
      </w:r>
      <w:r w:rsidRPr="00333DC7">
        <w:rPr>
          <w:rFonts w:ascii="ＭＳ 明朝" w:hAnsi="ＭＳ 明朝" w:hint="eastAsia"/>
        </w:rPr>
        <w:t>所</w:t>
      </w:r>
      <w:r w:rsidRPr="00333DC7">
        <w:rPr>
          <w:rFonts w:ascii="ＭＳ 明朝" w:hAnsi="ＭＳ 明朝"/>
        </w:rPr>
        <w:t xml:space="preserve"> </w:t>
      </w:r>
    </w:p>
    <w:p w:rsidR="000E7484" w:rsidRPr="00333DC7" w:rsidRDefault="000E7484" w:rsidP="000E7484">
      <w:pPr>
        <w:ind w:leftChars="700" w:left="1814" w:firstLineChars="600" w:firstLine="1555"/>
        <w:rPr>
          <w:rFonts w:ascii="ＭＳ 明朝" w:hAnsi="ＭＳ 明朝"/>
        </w:rPr>
      </w:pPr>
      <w:r w:rsidRPr="00333DC7">
        <w:rPr>
          <w:rFonts w:ascii="ＭＳ 明朝" w:hAnsi="ＭＳ 明朝" w:hint="eastAsia"/>
        </w:rPr>
        <w:t>氏</w:t>
      </w:r>
      <w:r w:rsidRPr="00333DC7">
        <w:rPr>
          <w:rFonts w:ascii="ＭＳ 明朝" w:hAnsi="ＭＳ 明朝"/>
        </w:rPr>
        <w:t xml:space="preserve"> </w:t>
      </w:r>
      <w:r w:rsidRPr="00333DC7">
        <w:rPr>
          <w:rFonts w:ascii="ＭＳ 明朝" w:hAnsi="ＭＳ 明朝" w:hint="eastAsia"/>
        </w:rPr>
        <w:t>名</w:t>
      </w:r>
      <w:r w:rsidRPr="00333DC7">
        <w:rPr>
          <w:rFonts w:ascii="ＭＳ 明朝" w:hAnsi="ＭＳ 明朝"/>
        </w:rPr>
        <w:t xml:space="preserve"> </w:t>
      </w:r>
    </w:p>
    <w:p w:rsidR="000E7484" w:rsidRPr="00333DC7" w:rsidRDefault="000E7484" w:rsidP="000E7484">
      <w:pPr>
        <w:ind w:leftChars="700" w:left="1814" w:firstLineChars="1000" w:firstLine="2591"/>
        <w:rPr>
          <w:rFonts w:ascii="ＭＳ 明朝" w:hAnsi="ＭＳ 明朝"/>
        </w:rPr>
      </w:pPr>
      <w:r w:rsidRPr="00333DC7">
        <w:rPr>
          <w:rFonts w:ascii="ＭＳ 明朝" w:hAnsi="ＭＳ 明朝" w:hint="eastAsia"/>
        </w:rPr>
        <w:t>名称及び代表者氏名　　　　　　　印</w:t>
      </w:r>
      <w:r w:rsidRPr="00333DC7">
        <w:rPr>
          <w:rFonts w:ascii="ＭＳ 明朝" w:hAnsi="ＭＳ 明朝"/>
        </w:rPr>
        <w:t xml:space="preserve"> </w:t>
      </w:r>
    </w:p>
    <w:sectPr w:rsidR="000E7484" w:rsidRPr="00333DC7" w:rsidSect="004444C7">
      <w:headerReference w:type="default" r:id="rId6"/>
      <w:footerReference w:type="default" r:id="rId7"/>
      <w:pgSz w:w="11906" w:h="16838" w:code="9"/>
      <w:pgMar w:top="1418" w:right="1418" w:bottom="1418" w:left="1418" w:header="851" w:footer="992" w:gutter="0"/>
      <w:cols w:space="425"/>
      <w:docGrid w:type="linesAndChars" w:linePitch="466" w:charSpace="39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825" w:rsidRDefault="00900825">
      <w:r>
        <w:separator/>
      </w:r>
    </w:p>
  </w:endnote>
  <w:endnote w:type="continuationSeparator" w:id="0">
    <w:p w:rsidR="00900825" w:rsidRDefault="0090082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B4" w:rsidRDefault="00873898" w:rsidP="003E30D5">
    <w:pPr>
      <w:pStyle w:val="a7"/>
      <w:jc w:val="center"/>
    </w:pPr>
    <w:r>
      <w:rPr>
        <w:rStyle w:val="a8"/>
      </w:rPr>
      <w:fldChar w:fldCharType="begin"/>
    </w:r>
    <w:r w:rsidR="00B73CB4">
      <w:rPr>
        <w:rStyle w:val="a8"/>
      </w:rPr>
      <w:instrText xml:space="preserve"> PAGE </w:instrText>
    </w:r>
    <w:r>
      <w:rPr>
        <w:rStyle w:val="a8"/>
      </w:rPr>
      <w:fldChar w:fldCharType="separate"/>
    </w:r>
    <w:r w:rsidR="00627658">
      <w:rPr>
        <w:rStyle w:val="a8"/>
        <w:noProof/>
      </w:rPr>
      <w:t>16</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825" w:rsidRDefault="00900825">
      <w:r>
        <w:separator/>
      </w:r>
    </w:p>
  </w:footnote>
  <w:footnote w:type="continuationSeparator" w:id="0">
    <w:p w:rsidR="00900825" w:rsidRDefault="00900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CB4" w:rsidRPr="003E30D5" w:rsidRDefault="00B73CB4" w:rsidP="003E30D5">
    <w:pPr>
      <w:pStyle w:val="a6"/>
      <w:jc w:val="right"/>
      <w:rPr>
        <w:rFonts w:ascii="ＭＳ ゴシック" w:eastAsia="ＭＳ ゴシック" w:hAnsi="ＭＳ ゴシック"/>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59"/>
  <w:drawingGridVerticalSpacing w:val="233"/>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44C7"/>
    <w:rsid w:val="000010E2"/>
    <w:rsid w:val="00002E86"/>
    <w:rsid w:val="0001268D"/>
    <w:rsid w:val="0002053D"/>
    <w:rsid w:val="000377FA"/>
    <w:rsid w:val="00040BF9"/>
    <w:rsid w:val="00042553"/>
    <w:rsid w:val="0004509E"/>
    <w:rsid w:val="00045E46"/>
    <w:rsid w:val="00052466"/>
    <w:rsid w:val="00057237"/>
    <w:rsid w:val="00063050"/>
    <w:rsid w:val="00064AEF"/>
    <w:rsid w:val="000667C8"/>
    <w:rsid w:val="00070072"/>
    <w:rsid w:val="00072D39"/>
    <w:rsid w:val="00075C61"/>
    <w:rsid w:val="0008056F"/>
    <w:rsid w:val="000849E5"/>
    <w:rsid w:val="000866B9"/>
    <w:rsid w:val="00086F48"/>
    <w:rsid w:val="000A1C83"/>
    <w:rsid w:val="000C0457"/>
    <w:rsid w:val="000D7499"/>
    <w:rsid w:val="000E0EF9"/>
    <w:rsid w:val="000E7484"/>
    <w:rsid w:val="000F09D1"/>
    <w:rsid w:val="000F15B3"/>
    <w:rsid w:val="000F3E2E"/>
    <w:rsid w:val="000F7505"/>
    <w:rsid w:val="0010046C"/>
    <w:rsid w:val="00101C95"/>
    <w:rsid w:val="00103B62"/>
    <w:rsid w:val="0010597D"/>
    <w:rsid w:val="001109ED"/>
    <w:rsid w:val="00110B6D"/>
    <w:rsid w:val="00111C9F"/>
    <w:rsid w:val="00112A74"/>
    <w:rsid w:val="00122447"/>
    <w:rsid w:val="00133D4A"/>
    <w:rsid w:val="001346A4"/>
    <w:rsid w:val="00140D9F"/>
    <w:rsid w:val="0014646E"/>
    <w:rsid w:val="00153E7D"/>
    <w:rsid w:val="00156673"/>
    <w:rsid w:val="00157601"/>
    <w:rsid w:val="00161490"/>
    <w:rsid w:val="00165F04"/>
    <w:rsid w:val="001753A5"/>
    <w:rsid w:val="001826F8"/>
    <w:rsid w:val="001830CB"/>
    <w:rsid w:val="00187DBC"/>
    <w:rsid w:val="00187E98"/>
    <w:rsid w:val="001902A2"/>
    <w:rsid w:val="001B4CB9"/>
    <w:rsid w:val="001C0AD6"/>
    <w:rsid w:val="001D1B0F"/>
    <w:rsid w:val="001D34BB"/>
    <w:rsid w:val="001D39C8"/>
    <w:rsid w:val="001D75BE"/>
    <w:rsid w:val="001D7624"/>
    <w:rsid w:val="001E4C8F"/>
    <w:rsid w:val="001F3E6C"/>
    <w:rsid w:val="001F40BB"/>
    <w:rsid w:val="001F5CCC"/>
    <w:rsid w:val="002024E9"/>
    <w:rsid w:val="0023451C"/>
    <w:rsid w:val="002347CE"/>
    <w:rsid w:val="0023554F"/>
    <w:rsid w:val="002372C8"/>
    <w:rsid w:val="002528FE"/>
    <w:rsid w:val="00253BF4"/>
    <w:rsid w:val="0025786C"/>
    <w:rsid w:val="002672FC"/>
    <w:rsid w:val="00281094"/>
    <w:rsid w:val="002914B9"/>
    <w:rsid w:val="00295A44"/>
    <w:rsid w:val="002A0D13"/>
    <w:rsid w:val="002A5EDA"/>
    <w:rsid w:val="002B0B54"/>
    <w:rsid w:val="002B77AA"/>
    <w:rsid w:val="002C3DCA"/>
    <w:rsid w:val="002D01AF"/>
    <w:rsid w:val="002D1FA3"/>
    <w:rsid w:val="002F1937"/>
    <w:rsid w:val="003021EE"/>
    <w:rsid w:val="003045C3"/>
    <w:rsid w:val="00304D0E"/>
    <w:rsid w:val="00316BB7"/>
    <w:rsid w:val="00326ECE"/>
    <w:rsid w:val="00332B88"/>
    <w:rsid w:val="00332F5C"/>
    <w:rsid w:val="00333DC7"/>
    <w:rsid w:val="003367D9"/>
    <w:rsid w:val="003370C2"/>
    <w:rsid w:val="00340000"/>
    <w:rsid w:val="0034406E"/>
    <w:rsid w:val="0034694F"/>
    <w:rsid w:val="00351EF6"/>
    <w:rsid w:val="00357443"/>
    <w:rsid w:val="00360184"/>
    <w:rsid w:val="00362412"/>
    <w:rsid w:val="003632B3"/>
    <w:rsid w:val="00365257"/>
    <w:rsid w:val="00365E16"/>
    <w:rsid w:val="00365E86"/>
    <w:rsid w:val="00367286"/>
    <w:rsid w:val="003730B1"/>
    <w:rsid w:val="00375388"/>
    <w:rsid w:val="00375729"/>
    <w:rsid w:val="0038483F"/>
    <w:rsid w:val="00385719"/>
    <w:rsid w:val="0039132B"/>
    <w:rsid w:val="00391A79"/>
    <w:rsid w:val="00395823"/>
    <w:rsid w:val="00396B39"/>
    <w:rsid w:val="003A6047"/>
    <w:rsid w:val="003A6DE0"/>
    <w:rsid w:val="003A7B46"/>
    <w:rsid w:val="003B2042"/>
    <w:rsid w:val="003B49BB"/>
    <w:rsid w:val="003B59A1"/>
    <w:rsid w:val="003B6499"/>
    <w:rsid w:val="003B6C1B"/>
    <w:rsid w:val="003C1110"/>
    <w:rsid w:val="003C26DF"/>
    <w:rsid w:val="003C342B"/>
    <w:rsid w:val="003D6854"/>
    <w:rsid w:val="003D6A49"/>
    <w:rsid w:val="003E277C"/>
    <w:rsid w:val="003E2CFB"/>
    <w:rsid w:val="003E30D5"/>
    <w:rsid w:val="003E3DBB"/>
    <w:rsid w:val="003E429C"/>
    <w:rsid w:val="003E5B78"/>
    <w:rsid w:val="003F4B30"/>
    <w:rsid w:val="003F6940"/>
    <w:rsid w:val="003F6EB3"/>
    <w:rsid w:val="00400D53"/>
    <w:rsid w:val="004025B7"/>
    <w:rsid w:val="00404344"/>
    <w:rsid w:val="00414B8B"/>
    <w:rsid w:val="004266AE"/>
    <w:rsid w:val="00441A6D"/>
    <w:rsid w:val="00441CE9"/>
    <w:rsid w:val="004443D7"/>
    <w:rsid w:val="004444C7"/>
    <w:rsid w:val="004466ED"/>
    <w:rsid w:val="0045458F"/>
    <w:rsid w:val="004655D3"/>
    <w:rsid w:val="00470048"/>
    <w:rsid w:val="00473059"/>
    <w:rsid w:val="00480847"/>
    <w:rsid w:val="00481156"/>
    <w:rsid w:val="00483CED"/>
    <w:rsid w:val="004840C4"/>
    <w:rsid w:val="00484A4F"/>
    <w:rsid w:val="00486524"/>
    <w:rsid w:val="004A39E4"/>
    <w:rsid w:val="004A4D78"/>
    <w:rsid w:val="004B23C6"/>
    <w:rsid w:val="004B29B4"/>
    <w:rsid w:val="004B449C"/>
    <w:rsid w:val="004B4C55"/>
    <w:rsid w:val="004B6102"/>
    <w:rsid w:val="004C31E5"/>
    <w:rsid w:val="004C5BC4"/>
    <w:rsid w:val="004C661A"/>
    <w:rsid w:val="004D4EB5"/>
    <w:rsid w:val="004E65E1"/>
    <w:rsid w:val="004E7989"/>
    <w:rsid w:val="004F15D8"/>
    <w:rsid w:val="004F247F"/>
    <w:rsid w:val="004F3AAD"/>
    <w:rsid w:val="004F7EA0"/>
    <w:rsid w:val="00500B7C"/>
    <w:rsid w:val="0050651C"/>
    <w:rsid w:val="005119ED"/>
    <w:rsid w:val="00511EE3"/>
    <w:rsid w:val="00514344"/>
    <w:rsid w:val="0052385E"/>
    <w:rsid w:val="005321A3"/>
    <w:rsid w:val="00532359"/>
    <w:rsid w:val="00535058"/>
    <w:rsid w:val="00535EE8"/>
    <w:rsid w:val="00547C76"/>
    <w:rsid w:val="00551025"/>
    <w:rsid w:val="005579C7"/>
    <w:rsid w:val="0056151A"/>
    <w:rsid w:val="005616DA"/>
    <w:rsid w:val="0056523E"/>
    <w:rsid w:val="00566364"/>
    <w:rsid w:val="005749F7"/>
    <w:rsid w:val="005817F9"/>
    <w:rsid w:val="0058246D"/>
    <w:rsid w:val="0058438D"/>
    <w:rsid w:val="0058592A"/>
    <w:rsid w:val="00591A45"/>
    <w:rsid w:val="005A3C92"/>
    <w:rsid w:val="005A7C70"/>
    <w:rsid w:val="005B0ED5"/>
    <w:rsid w:val="005B2A44"/>
    <w:rsid w:val="005B4EC6"/>
    <w:rsid w:val="005B53E3"/>
    <w:rsid w:val="005C723A"/>
    <w:rsid w:val="005E73C5"/>
    <w:rsid w:val="0060028D"/>
    <w:rsid w:val="00600E54"/>
    <w:rsid w:val="00603AB3"/>
    <w:rsid w:val="00610BE8"/>
    <w:rsid w:val="00613FC1"/>
    <w:rsid w:val="00615495"/>
    <w:rsid w:val="006240F4"/>
    <w:rsid w:val="00627658"/>
    <w:rsid w:val="006323FF"/>
    <w:rsid w:val="00632B04"/>
    <w:rsid w:val="00643287"/>
    <w:rsid w:val="00643A8E"/>
    <w:rsid w:val="006456F5"/>
    <w:rsid w:val="00650D7A"/>
    <w:rsid w:val="00653AAA"/>
    <w:rsid w:val="006611B0"/>
    <w:rsid w:val="006675E2"/>
    <w:rsid w:val="0067072C"/>
    <w:rsid w:val="00672F54"/>
    <w:rsid w:val="0067310D"/>
    <w:rsid w:val="00684037"/>
    <w:rsid w:val="00685396"/>
    <w:rsid w:val="006929A7"/>
    <w:rsid w:val="006C1D68"/>
    <w:rsid w:val="006C27E2"/>
    <w:rsid w:val="006C33F2"/>
    <w:rsid w:val="006C52C9"/>
    <w:rsid w:val="006C697A"/>
    <w:rsid w:val="006D238F"/>
    <w:rsid w:val="006D782C"/>
    <w:rsid w:val="006E1D2C"/>
    <w:rsid w:val="006E2BEE"/>
    <w:rsid w:val="006E4E22"/>
    <w:rsid w:val="006E592B"/>
    <w:rsid w:val="006F3E6E"/>
    <w:rsid w:val="006F68BE"/>
    <w:rsid w:val="00700A4F"/>
    <w:rsid w:val="00704AA5"/>
    <w:rsid w:val="00707DFF"/>
    <w:rsid w:val="00714B9A"/>
    <w:rsid w:val="00714C7E"/>
    <w:rsid w:val="00720C35"/>
    <w:rsid w:val="00724362"/>
    <w:rsid w:val="0073710A"/>
    <w:rsid w:val="00756D1C"/>
    <w:rsid w:val="00761C4D"/>
    <w:rsid w:val="007668BA"/>
    <w:rsid w:val="00770DC6"/>
    <w:rsid w:val="00772F49"/>
    <w:rsid w:val="0078109D"/>
    <w:rsid w:val="007857BC"/>
    <w:rsid w:val="007919E1"/>
    <w:rsid w:val="0079786E"/>
    <w:rsid w:val="00797878"/>
    <w:rsid w:val="007A1465"/>
    <w:rsid w:val="007A1805"/>
    <w:rsid w:val="007A57E1"/>
    <w:rsid w:val="007A61EF"/>
    <w:rsid w:val="007B1E78"/>
    <w:rsid w:val="007B61FB"/>
    <w:rsid w:val="007C14A6"/>
    <w:rsid w:val="007D0095"/>
    <w:rsid w:val="007D4C8D"/>
    <w:rsid w:val="007E0801"/>
    <w:rsid w:val="007F19B2"/>
    <w:rsid w:val="007F61B5"/>
    <w:rsid w:val="008117FD"/>
    <w:rsid w:val="008138BF"/>
    <w:rsid w:val="0081397B"/>
    <w:rsid w:val="00816EF7"/>
    <w:rsid w:val="00817DAC"/>
    <w:rsid w:val="00820609"/>
    <w:rsid w:val="008354C2"/>
    <w:rsid w:val="008363EA"/>
    <w:rsid w:val="0083660C"/>
    <w:rsid w:val="00840087"/>
    <w:rsid w:val="008508C3"/>
    <w:rsid w:val="00855100"/>
    <w:rsid w:val="00857444"/>
    <w:rsid w:val="00857F2A"/>
    <w:rsid w:val="008605C7"/>
    <w:rsid w:val="0086558D"/>
    <w:rsid w:val="00865C34"/>
    <w:rsid w:val="008679FB"/>
    <w:rsid w:val="00873898"/>
    <w:rsid w:val="008747C1"/>
    <w:rsid w:val="0087643B"/>
    <w:rsid w:val="00877D4A"/>
    <w:rsid w:val="00897ACE"/>
    <w:rsid w:val="008A3629"/>
    <w:rsid w:val="008A42D9"/>
    <w:rsid w:val="008D14EE"/>
    <w:rsid w:val="008D5EED"/>
    <w:rsid w:val="008E16C4"/>
    <w:rsid w:val="008E36BC"/>
    <w:rsid w:val="008E7C5B"/>
    <w:rsid w:val="008F1A9A"/>
    <w:rsid w:val="008F55CC"/>
    <w:rsid w:val="00900825"/>
    <w:rsid w:val="00911B86"/>
    <w:rsid w:val="0091390B"/>
    <w:rsid w:val="00914DF0"/>
    <w:rsid w:val="009255AD"/>
    <w:rsid w:val="00927FA9"/>
    <w:rsid w:val="00934694"/>
    <w:rsid w:val="00945FC7"/>
    <w:rsid w:val="00955FFE"/>
    <w:rsid w:val="0098213B"/>
    <w:rsid w:val="00986D6E"/>
    <w:rsid w:val="00987D9C"/>
    <w:rsid w:val="00991F3B"/>
    <w:rsid w:val="00994965"/>
    <w:rsid w:val="00997A70"/>
    <w:rsid w:val="00997B8A"/>
    <w:rsid w:val="009A308F"/>
    <w:rsid w:val="009B54EB"/>
    <w:rsid w:val="009B5BC7"/>
    <w:rsid w:val="009B6D3C"/>
    <w:rsid w:val="009C7563"/>
    <w:rsid w:val="009D4D34"/>
    <w:rsid w:val="009E1364"/>
    <w:rsid w:val="009E2C9C"/>
    <w:rsid w:val="009E3653"/>
    <w:rsid w:val="009E576D"/>
    <w:rsid w:val="00A01209"/>
    <w:rsid w:val="00A04A09"/>
    <w:rsid w:val="00A10BBB"/>
    <w:rsid w:val="00A1546C"/>
    <w:rsid w:val="00A15720"/>
    <w:rsid w:val="00A300FA"/>
    <w:rsid w:val="00A308DD"/>
    <w:rsid w:val="00A30E14"/>
    <w:rsid w:val="00A31B41"/>
    <w:rsid w:val="00A3266E"/>
    <w:rsid w:val="00A35788"/>
    <w:rsid w:val="00A40560"/>
    <w:rsid w:val="00A4241C"/>
    <w:rsid w:val="00A46284"/>
    <w:rsid w:val="00A509EF"/>
    <w:rsid w:val="00A51DB4"/>
    <w:rsid w:val="00A53B1C"/>
    <w:rsid w:val="00A564D1"/>
    <w:rsid w:val="00A57538"/>
    <w:rsid w:val="00A62BEF"/>
    <w:rsid w:val="00A65CC4"/>
    <w:rsid w:val="00A71F61"/>
    <w:rsid w:val="00A8490D"/>
    <w:rsid w:val="00AA14AC"/>
    <w:rsid w:val="00AB0C58"/>
    <w:rsid w:val="00AB3C17"/>
    <w:rsid w:val="00AC448D"/>
    <w:rsid w:val="00AC602D"/>
    <w:rsid w:val="00AD0798"/>
    <w:rsid w:val="00AD21A2"/>
    <w:rsid w:val="00AD5CB8"/>
    <w:rsid w:val="00AF32EF"/>
    <w:rsid w:val="00AF4428"/>
    <w:rsid w:val="00AF6FE3"/>
    <w:rsid w:val="00AF7F26"/>
    <w:rsid w:val="00B10A89"/>
    <w:rsid w:val="00B10C91"/>
    <w:rsid w:val="00B22B5D"/>
    <w:rsid w:val="00B30B7C"/>
    <w:rsid w:val="00B30FDE"/>
    <w:rsid w:val="00B41D57"/>
    <w:rsid w:val="00B43C44"/>
    <w:rsid w:val="00B46856"/>
    <w:rsid w:val="00B4688D"/>
    <w:rsid w:val="00B556BE"/>
    <w:rsid w:val="00B60261"/>
    <w:rsid w:val="00B62129"/>
    <w:rsid w:val="00B667C8"/>
    <w:rsid w:val="00B73CB4"/>
    <w:rsid w:val="00B829A9"/>
    <w:rsid w:val="00B83E8E"/>
    <w:rsid w:val="00B86DDF"/>
    <w:rsid w:val="00B90655"/>
    <w:rsid w:val="00B97125"/>
    <w:rsid w:val="00B9731E"/>
    <w:rsid w:val="00BA1C16"/>
    <w:rsid w:val="00BA2032"/>
    <w:rsid w:val="00BB3CF0"/>
    <w:rsid w:val="00BB4725"/>
    <w:rsid w:val="00BC747D"/>
    <w:rsid w:val="00BD14C4"/>
    <w:rsid w:val="00BD2FE0"/>
    <w:rsid w:val="00BD77B6"/>
    <w:rsid w:val="00BE6258"/>
    <w:rsid w:val="00BF67C2"/>
    <w:rsid w:val="00C01D3B"/>
    <w:rsid w:val="00C02A56"/>
    <w:rsid w:val="00C0323D"/>
    <w:rsid w:val="00C032C4"/>
    <w:rsid w:val="00C04676"/>
    <w:rsid w:val="00C10024"/>
    <w:rsid w:val="00C14D24"/>
    <w:rsid w:val="00C16A76"/>
    <w:rsid w:val="00C22AD0"/>
    <w:rsid w:val="00C2558A"/>
    <w:rsid w:val="00C34F07"/>
    <w:rsid w:val="00C419D0"/>
    <w:rsid w:val="00C420FD"/>
    <w:rsid w:val="00C470A6"/>
    <w:rsid w:val="00C471A6"/>
    <w:rsid w:val="00C5232D"/>
    <w:rsid w:val="00C5732A"/>
    <w:rsid w:val="00C6175F"/>
    <w:rsid w:val="00C619CC"/>
    <w:rsid w:val="00C65822"/>
    <w:rsid w:val="00C70122"/>
    <w:rsid w:val="00C81734"/>
    <w:rsid w:val="00C90B3C"/>
    <w:rsid w:val="00C9151A"/>
    <w:rsid w:val="00CA022D"/>
    <w:rsid w:val="00CA1C2B"/>
    <w:rsid w:val="00CA241B"/>
    <w:rsid w:val="00CB1266"/>
    <w:rsid w:val="00CB64E0"/>
    <w:rsid w:val="00CC0812"/>
    <w:rsid w:val="00CD50B0"/>
    <w:rsid w:val="00CD5449"/>
    <w:rsid w:val="00CE12C7"/>
    <w:rsid w:val="00CE145E"/>
    <w:rsid w:val="00CE2C22"/>
    <w:rsid w:val="00CE6C19"/>
    <w:rsid w:val="00CE7C2A"/>
    <w:rsid w:val="00CF1F9F"/>
    <w:rsid w:val="00CF2499"/>
    <w:rsid w:val="00D021C6"/>
    <w:rsid w:val="00D02F25"/>
    <w:rsid w:val="00D03712"/>
    <w:rsid w:val="00D068F1"/>
    <w:rsid w:val="00D224B1"/>
    <w:rsid w:val="00D30DB7"/>
    <w:rsid w:val="00D348EB"/>
    <w:rsid w:val="00D35347"/>
    <w:rsid w:val="00D36062"/>
    <w:rsid w:val="00D413DC"/>
    <w:rsid w:val="00D4543B"/>
    <w:rsid w:val="00D610D8"/>
    <w:rsid w:val="00D7138B"/>
    <w:rsid w:val="00D72377"/>
    <w:rsid w:val="00D91F9B"/>
    <w:rsid w:val="00D97410"/>
    <w:rsid w:val="00D976D6"/>
    <w:rsid w:val="00DB50DD"/>
    <w:rsid w:val="00DC2332"/>
    <w:rsid w:val="00DC3FA3"/>
    <w:rsid w:val="00DD6182"/>
    <w:rsid w:val="00DE615D"/>
    <w:rsid w:val="00E0417D"/>
    <w:rsid w:val="00E22085"/>
    <w:rsid w:val="00E24E5A"/>
    <w:rsid w:val="00E253BD"/>
    <w:rsid w:val="00E36BBE"/>
    <w:rsid w:val="00E40431"/>
    <w:rsid w:val="00E45D74"/>
    <w:rsid w:val="00E55355"/>
    <w:rsid w:val="00E6189F"/>
    <w:rsid w:val="00E64AAF"/>
    <w:rsid w:val="00E66E13"/>
    <w:rsid w:val="00E738FF"/>
    <w:rsid w:val="00E750F4"/>
    <w:rsid w:val="00E8133B"/>
    <w:rsid w:val="00E81E8D"/>
    <w:rsid w:val="00E87E62"/>
    <w:rsid w:val="00E91E2D"/>
    <w:rsid w:val="00E925E3"/>
    <w:rsid w:val="00E940CD"/>
    <w:rsid w:val="00EC494E"/>
    <w:rsid w:val="00ED20CE"/>
    <w:rsid w:val="00EE2C69"/>
    <w:rsid w:val="00EF21FF"/>
    <w:rsid w:val="00F04012"/>
    <w:rsid w:val="00F04A0F"/>
    <w:rsid w:val="00F12EA2"/>
    <w:rsid w:val="00F156CE"/>
    <w:rsid w:val="00F162C6"/>
    <w:rsid w:val="00F2611D"/>
    <w:rsid w:val="00F2674F"/>
    <w:rsid w:val="00F26D0C"/>
    <w:rsid w:val="00F451CC"/>
    <w:rsid w:val="00F50294"/>
    <w:rsid w:val="00F57CAC"/>
    <w:rsid w:val="00F63EBD"/>
    <w:rsid w:val="00F7067E"/>
    <w:rsid w:val="00F721BB"/>
    <w:rsid w:val="00F749DF"/>
    <w:rsid w:val="00F80E78"/>
    <w:rsid w:val="00F91FD8"/>
    <w:rsid w:val="00F938EF"/>
    <w:rsid w:val="00F96F55"/>
    <w:rsid w:val="00FA35D6"/>
    <w:rsid w:val="00FA383D"/>
    <w:rsid w:val="00FB2683"/>
    <w:rsid w:val="00FB4022"/>
    <w:rsid w:val="00FD159F"/>
    <w:rsid w:val="00FD349C"/>
    <w:rsid w:val="00FE091B"/>
    <w:rsid w:val="00FE3035"/>
    <w:rsid w:val="00FE5DCD"/>
    <w:rsid w:val="00FF0F02"/>
    <w:rsid w:val="00FF253D"/>
    <w:rsid w:val="00FF390A"/>
    <w:rsid w:val="00FF3FC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48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46856"/>
    <w:pPr>
      <w:jc w:val="center"/>
    </w:pPr>
    <w:rPr>
      <w:rFonts w:ascii="ＭＳ 明朝" w:hAnsi="ＭＳ 明朝"/>
    </w:rPr>
  </w:style>
  <w:style w:type="paragraph" w:styleId="a4">
    <w:name w:val="Closing"/>
    <w:basedOn w:val="a"/>
    <w:rsid w:val="00B46856"/>
    <w:pPr>
      <w:jc w:val="right"/>
    </w:pPr>
    <w:rPr>
      <w:rFonts w:ascii="ＭＳ 明朝" w:hAnsi="ＭＳ 明朝"/>
    </w:rPr>
  </w:style>
  <w:style w:type="table" w:styleId="a5">
    <w:name w:val="Table Grid"/>
    <w:basedOn w:val="a1"/>
    <w:rsid w:val="00B468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E30D5"/>
    <w:pPr>
      <w:tabs>
        <w:tab w:val="center" w:pos="4252"/>
        <w:tab w:val="right" w:pos="8504"/>
      </w:tabs>
      <w:snapToGrid w:val="0"/>
    </w:pPr>
  </w:style>
  <w:style w:type="paragraph" w:styleId="a7">
    <w:name w:val="footer"/>
    <w:basedOn w:val="a"/>
    <w:rsid w:val="003E30D5"/>
    <w:pPr>
      <w:tabs>
        <w:tab w:val="center" w:pos="4252"/>
        <w:tab w:val="right" w:pos="8504"/>
      </w:tabs>
      <w:snapToGrid w:val="0"/>
    </w:pPr>
  </w:style>
  <w:style w:type="character" w:styleId="a8">
    <w:name w:val="page number"/>
    <w:basedOn w:val="a0"/>
    <w:rsid w:val="003E30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1636</Words>
  <Characters>9328</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東浦町自動販売機の設置に係る行政財産の貸付けに関する要綱 </vt:lpstr>
      <vt:lpstr>東浦町自動販売機の設置に係る行政財産の貸付けに関する要綱 </vt:lpstr>
    </vt:vector>
  </TitlesOfParts>
  <Company/>
  <LinksUpToDate>false</LinksUpToDate>
  <CharactersWithSpaces>10943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東浦町自動販売機の設置に係る行政財産の貸付けに関する要綱</dc:title>
  <dc:creator>user</dc:creator>
  <cp:lastModifiedBy>阿久比町</cp:lastModifiedBy>
  <cp:revision>3</cp:revision>
  <cp:lastPrinted>2014-05-08T10:05:00Z</cp:lastPrinted>
  <dcterms:created xsi:type="dcterms:W3CDTF">2016-04-12T05:25:00Z</dcterms:created>
  <dcterms:modified xsi:type="dcterms:W3CDTF">2016-04-15T01:57:00Z</dcterms:modified>
</cp:coreProperties>
</file>