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08" w:rsidRDefault="00885B08">
      <w:pPr>
        <w:autoSpaceDN w:val="0"/>
        <w:spacing w:line="360" w:lineRule="auto"/>
      </w:pPr>
      <w:r>
        <w:rPr>
          <w:rFonts w:hint="eastAsia"/>
        </w:rPr>
        <w:t>様式第5(第10条関係)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80"/>
        <w:gridCol w:w="876"/>
        <w:gridCol w:w="1014"/>
        <w:gridCol w:w="4627"/>
      </w:tblGrid>
      <w:tr w:rsidR="00885B08">
        <w:trPr>
          <w:trHeight w:val="4006"/>
        </w:trPr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:rsidR="00885B08" w:rsidRDefault="00885B08">
            <w:pPr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公共用物の使用収益許可に基づく権利義務の承継届</w:t>
            </w:r>
          </w:p>
          <w:p w:rsidR="00885B08" w:rsidRDefault="00885B08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85B08" w:rsidRDefault="00885B08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阿久比町長　　　　殿</w:t>
            </w:r>
          </w:p>
          <w:p w:rsidR="00885B08" w:rsidRDefault="00885B08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　</w:t>
            </w:r>
          </w:p>
          <w:p w:rsidR="00885B08" w:rsidRDefault="00885B08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85B08" w:rsidRDefault="00885B08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E117C9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885B08" w:rsidRDefault="00885B08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885B08" w:rsidRDefault="00885B08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885B08" w:rsidRDefault="00885B08">
            <w:pPr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:rsidR="00885B08" w:rsidRDefault="00885B08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下記のとおり、公共用物の使用･収益の許可に基づく権利義務を承継しました。</w:t>
            </w:r>
          </w:p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85B08">
        <w:trPr>
          <w:cantSplit/>
          <w:trHeight w:val="510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85B08" w:rsidRDefault="00885B08">
            <w:pPr>
              <w:autoSpaceDN w:val="0"/>
              <w:spacing w:before="120" w:line="480" w:lineRule="auto"/>
              <w:jc w:val="distribute"/>
            </w:pPr>
            <w:r>
              <w:rPr>
                <w:rFonts w:hint="eastAsia"/>
                <w:spacing w:val="30"/>
              </w:rPr>
              <w:t>承継し</w:t>
            </w:r>
            <w:r>
              <w:rPr>
                <w:rFonts w:hint="eastAsia"/>
              </w:rPr>
              <w:t>た使用収益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85B08">
        <w:trPr>
          <w:cantSplit/>
          <w:trHeight w:val="495"/>
        </w:trPr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vAlign w:val="center"/>
          </w:tcPr>
          <w:p w:rsidR="00885B08" w:rsidRDefault="00885B08">
            <w:pPr>
              <w:autoSpaceDN w:val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 w:rsidP="00E90548">
            <w:pPr>
              <w:autoSpaceDN w:val="0"/>
              <w:ind w:firstLineChars="200" w:firstLine="420"/>
            </w:pPr>
            <w:r>
              <w:rPr>
                <w:rFonts w:hint="eastAsia"/>
              </w:rPr>
              <w:t xml:space="preserve">指令　　</w:t>
            </w:r>
            <w:r w:rsidR="00E90548">
              <w:rPr>
                <w:rFonts w:hint="eastAsia"/>
              </w:rPr>
              <w:t xml:space="preserve">　第　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885B08">
        <w:trPr>
          <w:cantSplit/>
          <w:trHeight w:val="763"/>
        </w:trPr>
        <w:tc>
          <w:tcPr>
            <w:tcW w:w="600" w:type="dxa"/>
            <w:vMerge/>
            <w:tcBorders>
              <w:top w:val="nil"/>
              <w:bottom w:val="nil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  <w:vAlign w:val="center"/>
          </w:tcPr>
          <w:p w:rsidR="00885B08" w:rsidRDefault="00885B08">
            <w:pPr>
              <w:autoSpaceDN w:val="0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85B08" w:rsidRDefault="00885B08">
            <w:pPr>
              <w:autoSpaceDN w:val="0"/>
            </w:pPr>
            <w:r>
              <w:rPr>
                <w:rFonts w:hint="eastAsia"/>
              </w:rPr>
              <w:t>使用・収益者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5B08">
        <w:trPr>
          <w:cantSplit/>
          <w:trHeight w:val="944"/>
        </w:trPr>
        <w:tc>
          <w:tcPr>
            <w:tcW w:w="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</w:pPr>
          </w:p>
        </w:tc>
        <w:tc>
          <w:tcPr>
            <w:tcW w:w="8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5B08">
        <w:trPr>
          <w:cantSplit/>
          <w:trHeight w:val="69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85B08">
        <w:trPr>
          <w:cantSplit/>
          <w:trHeight w:val="66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  <w:jc w:val="distribute"/>
            </w:pPr>
            <w:r>
              <w:rPr>
                <w:rFonts w:hint="eastAsia"/>
              </w:rPr>
              <w:t>承継した原因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B08" w:rsidRDefault="00885B08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5B08" w:rsidRDefault="00885B08">
      <w:pPr>
        <w:autoSpaceDN w:val="0"/>
        <w:spacing w:before="120"/>
      </w:pPr>
      <w:r>
        <w:rPr>
          <w:rFonts w:hint="eastAsia"/>
        </w:rPr>
        <w:t>備考　1　用紙の大きさは、日本工業規格A4とする。</w:t>
      </w:r>
    </w:p>
    <w:p w:rsidR="00885B08" w:rsidRDefault="00885B08">
      <w:pPr>
        <w:autoSpaceDN w:val="0"/>
      </w:pPr>
      <w:r>
        <w:rPr>
          <w:rFonts w:hint="eastAsia"/>
        </w:rPr>
        <w:t xml:space="preserve">　　　2　添付書類</w:t>
      </w:r>
    </w:p>
    <w:p w:rsidR="00885B08" w:rsidRDefault="00885B08">
      <w:pPr>
        <w:autoSpaceDN w:val="0"/>
      </w:pPr>
      <w:r>
        <w:rPr>
          <w:rFonts w:hint="eastAsia"/>
        </w:rPr>
        <w:t xml:space="preserve">　　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(1)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現に受けている許可指令書の写し</w:t>
      </w:r>
    </w:p>
    <w:p w:rsidR="00885B08" w:rsidRDefault="00885B08">
      <w:pPr>
        <w:autoSpaceDN w:val="0"/>
      </w:pPr>
      <w:r>
        <w:rPr>
          <w:rFonts w:hint="eastAsia"/>
        </w:rPr>
        <w:t xml:space="preserve">　　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(2)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承継の権利を証する次の書類</w:t>
      </w:r>
    </w:p>
    <w:p w:rsidR="00885B08" w:rsidRDefault="00885B08">
      <w:pPr>
        <w:autoSpaceDN w:val="0"/>
      </w:pPr>
      <w:r>
        <w:rPr>
          <w:rFonts w:hint="eastAsia"/>
        </w:rPr>
        <w:t xml:space="preserve">　　　　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ア　法人の合併の場合は、その合併を証する書類の写し</w:t>
      </w:r>
    </w:p>
    <w:p w:rsidR="00885B08" w:rsidRDefault="00885B08">
      <w:pPr>
        <w:pStyle w:val="a3"/>
        <w:tabs>
          <w:tab w:val="clear" w:pos="4252"/>
          <w:tab w:val="clear" w:pos="8504"/>
        </w:tabs>
        <w:autoSpaceDN w:val="0"/>
        <w:snapToGrid/>
      </w:pPr>
      <w:r>
        <w:rPr>
          <w:rFonts w:hint="eastAsia"/>
        </w:rPr>
        <w:t xml:space="preserve">　　　　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イ　相続の場合は、相続人であることを証する戸籍謄本</w:t>
      </w:r>
    </w:p>
    <w:p w:rsidR="00885B08" w:rsidRDefault="00885B08">
      <w:pPr>
        <w:autoSpaceDN w:val="0"/>
      </w:pPr>
      <w:r>
        <w:rPr>
          <w:rFonts w:hint="eastAsia"/>
        </w:rPr>
        <w:t xml:space="preserve">　　　　</w:t>
      </w:r>
      <w:r>
        <w:rPr>
          <w:rStyle w:val="a5"/>
          <w:rFonts w:hint="eastAsia"/>
        </w:rPr>
        <w:t xml:space="preserve">　</w:t>
      </w:r>
      <w:r>
        <w:rPr>
          <w:rFonts w:hint="eastAsia"/>
        </w:rPr>
        <w:t>ウ　相続人が2人以上ある場合は各相続人の同意書</w:t>
      </w:r>
    </w:p>
    <w:sectPr w:rsidR="0088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08" w:rsidRDefault="00885B08">
      <w:r>
        <w:separator/>
      </w:r>
    </w:p>
  </w:endnote>
  <w:endnote w:type="continuationSeparator" w:id="0">
    <w:p w:rsidR="00885B08" w:rsidRDefault="008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08" w:rsidRDefault="00885B08">
      <w:r>
        <w:separator/>
      </w:r>
    </w:p>
  </w:footnote>
  <w:footnote w:type="continuationSeparator" w:id="0">
    <w:p w:rsidR="00885B08" w:rsidRDefault="0088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08" w:rsidRDefault="00885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48"/>
    <w:rsid w:val="004407D5"/>
    <w:rsid w:val="00885B08"/>
    <w:rsid w:val="00C23C76"/>
    <w:rsid w:val="00E117C9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8BFAB"/>
  <w15:chartTrackingRefBased/>
  <w15:docId w15:val="{2A6C10E9-FF29-4DE2-9952-5AE41CC9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2014-12-08T02:38:00Z</cp:lastPrinted>
  <dcterms:created xsi:type="dcterms:W3CDTF">2020-01-14T08:52:00Z</dcterms:created>
  <dcterms:modified xsi:type="dcterms:W3CDTF">2022-03-30T23:34:00Z</dcterms:modified>
</cp:coreProperties>
</file>